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71D" w:rsidRDefault="0043071D" w:rsidP="0043071D">
      <w:pPr>
        <w:pStyle w:val="a5"/>
        <w:jc w:val="center"/>
        <w:rPr>
          <w:rFonts w:ascii="Times New Roman" w:hAnsi="Times New Roman"/>
          <w:sz w:val="28"/>
          <w:szCs w:val="28"/>
        </w:rPr>
      </w:pPr>
      <w:r>
        <w:rPr>
          <w:rFonts w:ascii="Times New Roman" w:hAnsi="Times New Roman"/>
          <w:sz w:val="28"/>
          <w:szCs w:val="28"/>
        </w:rPr>
        <w:t>Управление делами Президента Российской Федерации</w:t>
      </w:r>
    </w:p>
    <w:p w:rsidR="0043071D" w:rsidRDefault="0043071D" w:rsidP="0043071D">
      <w:pPr>
        <w:pStyle w:val="a5"/>
        <w:jc w:val="center"/>
        <w:rPr>
          <w:rFonts w:ascii="Times New Roman" w:hAnsi="Times New Roman"/>
          <w:sz w:val="28"/>
          <w:szCs w:val="28"/>
        </w:rPr>
      </w:pPr>
      <w:r>
        <w:rPr>
          <w:rFonts w:ascii="Times New Roman" w:hAnsi="Times New Roman"/>
          <w:sz w:val="28"/>
          <w:szCs w:val="28"/>
        </w:rPr>
        <w:t>Федеральное государственное бюджетное</w:t>
      </w:r>
    </w:p>
    <w:p w:rsidR="0043071D" w:rsidRDefault="0043071D" w:rsidP="0043071D">
      <w:pPr>
        <w:pStyle w:val="a5"/>
        <w:jc w:val="center"/>
        <w:rPr>
          <w:rFonts w:ascii="Times New Roman" w:hAnsi="Times New Roman"/>
          <w:sz w:val="28"/>
          <w:szCs w:val="28"/>
        </w:rPr>
      </w:pPr>
      <w:r>
        <w:rPr>
          <w:rFonts w:ascii="Times New Roman" w:hAnsi="Times New Roman"/>
          <w:sz w:val="28"/>
          <w:szCs w:val="28"/>
        </w:rPr>
        <w:t>дошкольное образовательное учреждение</w:t>
      </w:r>
    </w:p>
    <w:p w:rsidR="0043071D" w:rsidRDefault="0043071D" w:rsidP="0043071D">
      <w:pPr>
        <w:pStyle w:val="a5"/>
        <w:jc w:val="center"/>
        <w:rPr>
          <w:rFonts w:ascii="Times New Roman" w:hAnsi="Times New Roman"/>
          <w:sz w:val="28"/>
          <w:szCs w:val="28"/>
        </w:rPr>
      </w:pPr>
      <w:r>
        <w:rPr>
          <w:rFonts w:ascii="Times New Roman" w:hAnsi="Times New Roman"/>
          <w:sz w:val="28"/>
          <w:szCs w:val="28"/>
        </w:rPr>
        <w:t>«Центр развития ребенка – детский сад № 2»</w:t>
      </w:r>
    </w:p>
    <w:p w:rsidR="0043071D" w:rsidRDefault="0043071D" w:rsidP="0043071D">
      <w:pPr>
        <w:pStyle w:val="a3"/>
        <w:spacing w:before="0" w:beforeAutospacing="0" w:after="0" w:afterAutospacing="0"/>
        <w:rPr>
          <w:bCs/>
          <w:sz w:val="48"/>
          <w:szCs w:val="48"/>
        </w:rPr>
      </w:pPr>
    </w:p>
    <w:p w:rsidR="0043071D" w:rsidRDefault="0043071D" w:rsidP="0043071D">
      <w:pPr>
        <w:pStyle w:val="a3"/>
        <w:spacing w:before="0" w:beforeAutospacing="0" w:after="0" w:afterAutospacing="0"/>
        <w:rPr>
          <w:bCs/>
          <w:sz w:val="48"/>
          <w:szCs w:val="48"/>
        </w:rPr>
      </w:pPr>
    </w:p>
    <w:p w:rsidR="0043071D" w:rsidRDefault="0043071D" w:rsidP="0043071D">
      <w:pPr>
        <w:pStyle w:val="a3"/>
        <w:spacing w:before="0" w:beforeAutospacing="0" w:after="0" w:afterAutospacing="0"/>
        <w:rPr>
          <w:bCs/>
          <w:sz w:val="48"/>
          <w:szCs w:val="48"/>
        </w:rPr>
      </w:pPr>
    </w:p>
    <w:p w:rsidR="0043071D" w:rsidRDefault="0043071D" w:rsidP="0043071D">
      <w:pPr>
        <w:pStyle w:val="a3"/>
        <w:spacing w:before="0" w:beforeAutospacing="0" w:after="0" w:afterAutospacing="0"/>
        <w:rPr>
          <w:bCs/>
          <w:sz w:val="48"/>
          <w:szCs w:val="48"/>
        </w:rPr>
      </w:pPr>
    </w:p>
    <w:p w:rsidR="0043071D" w:rsidRDefault="0043071D" w:rsidP="0043071D">
      <w:pPr>
        <w:pStyle w:val="a3"/>
        <w:spacing w:before="0" w:beforeAutospacing="0" w:after="0" w:afterAutospacing="0"/>
        <w:rPr>
          <w:bCs/>
          <w:sz w:val="48"/>
          <w:szCs w:val="48"/>
        </w:rPr>
      </w:pPr>
    </w:p>
    <w:p w:rsidR="0043071D" w:rsidRDefault="0043071D" w:rsidP="0043071D">
      <w:pPr>
        <w:pStyle w:val="a3"/>
        <w:spacing w:before="0" w:beforeAutospacing="0" w:after="0" w:afterAutospacing="0"/>
        <w:jc w:val="center"/>
        <w:rPr>
          <w:b/>
          <w:bCs/>
          <w:sz w:val="72"/>
          <w:szCs w:val="72"/>
        </w:rPr>
      </w:pPr>
      <w:r>
        <w:rPr>
          <w:b/>
          <w:bCs/>
          <w:sz w:val="72"/>
          <w:szCs w:val="72"/>
        </w:rPr>
        <w:t xml:space="preserve">План работы по самообразованию </w:t>
      </w:r>
    </w:p>
    <w:p w:rsidR="0043071D" w:rsidRDefault="00843052" w:rsidP="0043071D">
      <w:pPr>
        <w:pStyle w:val="a3"/>
        <w:spacing w:before="0" w:beforeAutospacing="0" w:after="0" w:afterAutospacing="0"/>
        <w:jc w:val="center"/>
        <w:rPr>
          <w:sz w:val="44"/>
          <w:szCs w:val="44"/>
        </w:rPr>
      </w:pPr>
      <w:r>
        <w:rPr>
          <w:b/>
          <w:bCs/>
          <w:sz w:val="72"/>
          <w:szCs w:val="72"/>
        </w:rPr>
        <w:t>2022-2023</w:t>
      </w:r>
    </w:p>
    <w:p w:rsidR="00843052" w:rsidRDefault="00843052" w:rsidP="00843052">
      <w:pPr>
        <w:jc w:val="center"/>
        <w:rPr>
          <w:sz w:val="44"/>
          <w:szCs w:val="44"/>
        </w:rPr>
      </w:pPr>
    </w:p>
    <w:p w:rsidR="0043071D" w:rsidRPr="002A32FF" w:rsidRDefault="0043071D" w:rsidP="00843052">
      <w:pPr>
        <w:jc w:val="center"/>
        <w:rPr>
          <w:sz w:val="44"/>
          <w:szCs w:val="44"/>
        </w:rPr>
      </w:pPr>
      <w:r w:rsidRPr="002A32FF">
        <w:rPr>
          <w:sz w:val="44"/>
          <w:szCs w:val="44"/>
        </w:rPr>
        <w:t>«</w:t>
      </w:r>
      <w:r w:rsidR="00BC68B7">
        <w:rPr>
          <w:rFonts w:ascii="Times New Roman" w:hAnsi="Times New Roman" w:cs="Times New Roman"/>
          <w:sz w:val="44"/>
          <w:szCs w:val="44"/>
        </w:rPr>
        <w:t>Театрализован</w:t>
      </w:r>
      <w:r w:rsidRPr="0043071D">
        <w:rPr>
          <w:rFonts w:ascii="Times New Roman" w:hAnsi="Times New Roman" w:cs="Times New Roman"/>
          <w:sz w:val="44"/>
          <w:szCs w:val="44"/>
        </w:rPr>
        <w:t xml:space="preserve">ная деятельность как фактор </w:t>
      </w:r>
      <w:r w:rsidRPr="00D24EC4">
        <w:rPr>
          <w:rFonts w:ascii="Times New Roman" w:hAnsi="Times New Roman" w:cs="Times New Roman"/>
          <w:sz w:val="44"/>
          <w:szCs w:val="44"/>
        </w:rPr>
        <w:t>развития</w:t>
      </w:r>
      <w:r>
        <w:rPr>
          <w:rFonts w:ascii="Times New Roman" w:hAnsi="Times New Roman" w:cs="Times New Roman"/>
          <w:sz w:val="44"/>
          <w:szCs w:val="44"/>
        </w:rPr>
        <w:t xml:space="preserve"> речевых способностей детей</w:t>
      </w:r>
      <w:r w:rsidRPr="002A32FF">
        <w:rPr>
          <w:sz w:val="44"/>
          <w:szCs w:val="44"/>
        </w:rPr>
        <w:t>»</w:t>
      </w:r>
    </w:p>
    <w:p w:rsidR="0043071D" w:rsidRDefault="0043071D" w:rsidP="0043071D">
      <w:pPr>
        <w:pStyle w:val="a3"/>
        <w:spacing w:before="0" w:beforeAutospacing="0" w:after="0" w:afterAutospacing="0"/>
        <w:jc w:val="both"/>
        <w:rPr>
          <w:sz w:val="28"/>
          <w:szCs w:val="28"/>
        </w:rPr>
      </w:pPr>
    </w:p>
    <w:p w:rsidR="0043071D" w:rsidRDefault="0043071D" w:rsidP="0043071D">
      <w:pPr>
        <w:pStyle w:val="a3"/>
        <w:spacing w:before="0" w:beforeAutospacing="0" w:after="0" w:afterAutospacing="0"/>
        <w:rPr>
          <w:bCs/>
          <w:sz w:val="48"/>
          <w:szCs w:val="48"/>
        </w:rPr>
      </w:pPr>
    </w:p>
    <w:p w:rsidR="0043071D" w:rsidRDefault="0043071D" w:rsidP="0043071D">
      <w:pPr>
        <w:pStyle w:val="a3"/>
        <w:spacing w:before="0" w:beforeAutospacing="0" w:after="0" w:afterAutospacing="0"/>
        <w:rPr>
          <w:bCs/>
          <w:sz w:val="48"/>
          <w:szCs w:val="48"/>
        </w:rPr>
      </w:pPr>
    </w:p>
    <w:p w:rsidR="0043071D" w:rsidRDefault="0043071D" w:rsidP="0043071D">
      <w:pPr>
        <w:jc w:val="right"/>
        <w:rPr>
          <w:rFonts w:ascii="Times New Roman" w:hAnsi="Times New Roman"/>
          <w:sz w:val="28"/>
          <w:szCs w:val="28"/>
        </w:rPr>
      </w:pPr>
      <w:r>
        <w:rPr>
          <w:rFonts w:ascii="Times New Roman" w:hAnsi="Times New Roman"/>
          <w:sz w:val="28"/>
          <w:szCs w:val="28"/>
        </w:rPr>
        <w:t>Разработала:</w:t>
      </w:r>
    </w:p>
    <w:p w:rsidR="00F24F22" w:rsidRDefault="0043071D" w:rsidP="0043071D">
      <w:pPr>
        <w:jc w:val="right"/>
        <w:rPr>
          <w:rFonts w:ascii="Times New Roman" w:hAnsi="Times New Roman"/>
          <w:sz w:val="28"/>
          <w:szCs w:val="28"/>
        </w:rPr>
      </w:pPr>
      <w:r>
        <w:rPr>
          <w:rFonts w:ascii="Times New Roman" w:hAnsi="Times New Roman"/>
          <w:sz w:val="28"/>
          <w:szCs w:val="28"/>
        </w:rPr>
        <w:t xml:space="preserve">                                                        Грумеза Е.М., </w:t>
      </w:r>
    </w:p>
    <w:p w:rsidR="00F24F22" w:rsidRDefault="00F24F22" w:rsidP="0043071D">
      <w:pPr>
        <w:jc w:val="right"/>
        <w:rPr>
          <w:rFonts w:ascii="Times New Roman" w:hAnsi="Times New Roman"/>
          <w:sz w:val="28"/>
          <w:szCs w:val="28"/>
        </w:rPr>
      </w:pPr>
      <w:r>
        <w:rPr>
          <w:rFonts w:ascii="Times New Roman" w:hAnsi="Times New Roman"/>
          <w:sz w:val="28"/>
          <w:szCs w:val="28"/>
        </w:rPr>
        <w:t xml:space="preserve">      </w:t>
      </w:r>
      <w:r w:rsidR="0043071D">
        <w:rPr>
          <w:rFonts w:ascii="Times New Roman" w:hAnsi="Times New Roman"/>
          <w:sz w:val="28"/>
          <w:szCs w:val="28"/>
        </w:rPr>
        <w:t>воспитатель</w:t>
      </w:r>
      <w:r>
        <w:rPr>
          <w:rFonts w:ascii="Times New Roman" w:hAnsi="Times New Roman"/>
          <w:sz w:val="28"/>
          <w:szCs w:val="28"/>
        </w:rPr>
        <w:t xml:space="preserve"> первой</w:t>
      </w:r>
    </w:p>
    <w:p w:rsidR="0043071D" w:rsidRDefault="00F24F22" w:rsidP="0043071D">
      <w:pPr>
        <w:jc w:val="right"/>
        <w:rPr>
          <w:rFonts w:ascii="Times New Roman" w:hAnsi="Times New Roman"/>
          <w:sz w:val="28"/>
          <w:szCs w:val="28"/>
        </w:rPr>
      </w:pPr>
      <w:r>
        <w:rPr>
          <w:rFonts w:ascii="Times New Roman" w:hAnsi="Times New Roman"/>
          <w:sz w:val="28"/>
          <w:szCs w:val="28"/>
        </w:rPr>
        <w:t xml:space="preserve"> квалификационной категории</w:t>
      </w:r>
    </w:p>
    <w:p w:rsidR="0043071D" w:rsidRDefault="0043071D" w:rsidP="0043071D">
      <w:pPr>
        <w:pStyle w:val="a5"/>
      </w:pPr>
    </w:p>
    <w:p w:rsidR="00F24F22" w:rsidRDefault="00F24F22" w:rsidP="0043071D">
      <w:pPr>
        <w:pStyle w:val="a5"/>
      </w:pPr>
    </w:p>
    <w:p w:rsidR="00F24F22" w:rsidRDefault="00F24F22" w:rsidP="0043071D">
      <w:pPr>
        <w:pStyle w:val="a5"/>
      </w:pPr>
    </w:p>
    <w:p w:rsidR="008726E7" w:rsidRDefault="008726E7" w:rsidP="0043071D">
      <w:pPr>
        <w:pStyle w:val="a5"/>
      </w:pPr>
    </w:p>
    <w:p w:rsidR="008726E7" w:rsidRDefault="008726E7" w:rsidP="0043071D">
      <w:pPr>
        <w:pStyle w:val="a5"/>
      </w:pPr>
    </w:p>
    <w:p w:rsidR="0043071D" w:rsidRDefault="0043071D" w:rsidP="0043071D">
      <w:pPr>
        <w:jc w:val="center"/>
        <w:rPr>
          <w:rFonts w:ascii="Times New Roman" w:hAnsi="Times New Roman"/>
          <w:sz w:val="32"/>
          <w:szCs w:val="32"/>
        </w:rPr>
      </w:pPr>
      <w:r>
        <w:rPr>
          <w:rFonts w:ascii="Times New Roman" w:hAnsi="Times New Roman"/>
          <w:sz w:val="32"/>
          <w:szCs w:val="32"/>
        </w:rPr>
        <w:t>Москва</w:t>
      </w:r>
    </w:p>
    <w:p w:rsidR="0043071D" w:rsidRDefault="0043071D" w:rsidP="0043071D">
      <w:pPr>
        <w:jc w:val="center"/>
        <w:rPr>
          <w:rFonts w:ascii="Times New Roman" w:hAnsi="Times New Roman"/>
          <w:sz w:val="32"/>
          <w:szCs w:val="32"/>
        </w:rPr>
      </w:pPr>
      <w:r>
        <w:rPr>
          <w:rFonts w:ascii="Times New Roman" w:hAnsi="Times New Roman"/>
          <w:sz w:val="32"/>
          <w:szCs w:val="32"/>
        </w:rPr>
        <w:t>2023</w:t>
      </w:r>
    </w:p>
    <w:p w:rsidR="00211C9F" w:rsidRDefault="00211C9F" w:rsidP="00211C9F">
      <w:pPr>
        <w:shd w:val="clear" w:color="auto" w:fill="FFFFFF"/>
        <w:spacing w:after="150" w:line="240" w:lineRule="auto"/>
        <w:jc w:val="center"/>
        <w:rPr>
          <w:rFonts w:ascii="Times New Roman" w:eastAsia="Times New Roman" w:hAnsi="Times New Roman" w:cs="Times New Roman"/>
          <w:b/>
          <w:bCs/>
          <w:color w:val="000000"/>
          <w:sz w:val="44"/>
          <w:szCs w:val="44"/>
          <w:lang w:eastAsia="ru-RU"/>
        </w:rPr>
      </w:pPr>
      <w:r w:rsidRPr="005B3129">
        <w:rPr>
          <w:rFonts w:ascii="Times New Roman" w:eastAsia="Times New Roman" w:hAnsi="Times New Roman" w:cs="Times New Roman"/>
          <w:b/>
          <w:bCs/>
          <w:color w:val="000000"/>
          <w:sz w:val="44"/>
          <w:szCs w:val="44"/>
          <w:lang w:eastAsia="ru-RU"/>
        </w:rPr>
        <w:lastRenderedPageBreak/>
        <w:t>Актуальность</w:t>
      </w:r>
    </w:p>
    <w:p w:rsidR="000B727C" w:rsidRDefault="000B727C" w:rsidP="000B727C">
      <w:pPr>
        <w:pStyle w:val="a3"/>
        <w:shd w:val="clear" w:color="auto" w:fill="FFFFFF"/>
        <w:spacing w:before="0" w:beforeAutospacing="0" w:after="0" w:afterAutospacing="0"/>
        <w:jc w:val="right"/>
        <w:textAlignment w:val="baseline"/>
        <w:rPr>
          <w:color w:val="000000" w:themeColor="text1"/>
        </w:rPr>
      </w:pPr>
      <w:r>
        <w:rPr>
          <w:color w:val="000000" w:themeColor="text1"/>
        </w:rPr>
        <w:t xml:space="preserve">                                                                 </w:t>
      </w:r>
    </w:p>
    <w:p w:rsidR="000B727C" w:rsidRPr="000B727C" w:rsidRDefault="000B727C" w:rsidP="000B727C">
      <w:pPr>
        <w:pStyle w:val="a3"/>
        <w:shd w:val="clear" w:color="auto" w:fill="FFFFFF"/>
        <w:spacing w:before="0" w:beforeAutospacing="0" w:after="0" w:afterAutospacing="0"/>
        <w:ind w:left="4248"/>
        <w:jc w:val="both"/>
        <w:textAlignment w:val="baseline"/>
        <w:rPr>
          <w:i/>
          <w:color w:val="000000" w:themeColor="text1"/>
        </w:rPr>
      </w:pPr>
      <w:r w:rsidRPr="000B727C">
        <w:rPr>
          <w:i/>
          <w:color w:val="000000" w:themeColor="text1"/>
        </w:rPr>
        <w:t>«Есть все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w:t>
      </w:r>
    </w:p>
    <w:p w:rsidR="000B727C" w:rsidRPr="000B727C" w:rsidRDefault="000B727C" w:rsidP="000B727C">
      <w:pPr>
        <w:pStyle w:val="a3"/>
        <w:shd w:val="clear" w:color="auto" w:fill="FFFFFF"/>
        <w:spacing w:before="0" w:beforeAutospacing="0" w:after="0" w:afterAutospacing="0"/>
        <w:ind w:left="4248"/>
        <w:jc w:val="both"/>
        <w:textAlignment w:val="baseline"/>
        <w:rPr>
          <w:rStyle w:val="a6"/>
          <w:rFonts w:ascii="inherit" w:eastAsiaTheme="majorEastAsia" w:hAnsi="inherit" w:cs="Helvetica"/>
          <w:i/>
          <w:color w:val="000000" w:themeColor="text1"/>
          <w:sz w:val="21"/>
          <w:szCs w:val="21"/>
          <w:bdr w:val="none" w:sz="0" w:space="0" w:color="auto" w:frame="1"/>
        </w:rPr>
      </w:pPr>
      <w:r w:rsidRPr="000B727C">
        <w:rPr>
          <w:rStyle w:val="a6"/>
          <w:rFonts w:ascii="inherit" w:eastAsiaTheme="majorEastAsia" w:hAnsi="inherit" w:cs="Helvetica"/>
          <w:i/>
          <w:color w:val="000000" w:themeColor="text1"/>
          <w:sz w:val="21"/>
          <w:szCs w:val="21"/>
          <w:bdr w:val="none" w:sz="0" w:space="0" w:color="auto" w:frame="1"/>
        </w:rPr>
        <w:t xml:space="preserve">                            </w:t>
      </w:r>
    </w:p>
    <w:p w:rsidR="000B727C" w:rsidRPr="001026EB" w:rsidRDefault="000B727C" w:rsidP="000B727C">
      <w:pPr>
        <w:pStyle w:val="a3"/>
        <w:shd w:val="clear" w:color="auto" w:fill="FFFFFF"/>
        <w:spacing w:before="0" w:beforeAutospacing="0" w:after="0" w:afterAutospacing="0"/>
        <w:ind w:left="4248"/>
        <w:jc w:val="both"/>
        <w:textAlignment w:val="baseline"/>
        <w:rPr>
          <w:rFonts w:ascii="inherit" w:hAnsi="inherit" w:cs="Helvetica"/>
          <w:color w:val="000000" w:themeColor="text1"/>
          <w:sz w:val="21"/>
          <w:szCs w:val="21"/>
        </w:rPr>
      </w:pPr>
      <w:r>
        <w:rPr>
          <w:rStyle w:val="a6"/>
          <w:rFonts w:ascii="inherit" w:eastAsiaTheme="majorEastAsia" w:hAnsi="inherit" w:cs="Helvetica"/>
          <w:color w:val="000000" w:themeColor="text1"/>
          <w:sz w:val="21"/>
          <w:szCs w:val="21"/>
          <w:bdr w:val="none" w:sz="0" w:space="0" w:color="auto" w:frame="1"/>
        </w:rPr>
        <w:t xml:space="preserve">                                                                    </w:t>
      </w:r>
      <w:r w:rsidRPr="001026EB">
        <w:rPr>
          <w:rStyle w:val="a6"/>
          <w:rFonts w:ascii="inherit" w:eastAsiaTheme="majorEastAsia" w:hAnsi="inherit" w:cs="Helvetica"/>
          <w:color w:val="000000" w:themeColor="text1"/>
          <w:sz w:val="21"/>
          <w:szCs w:val="21"/>
          <w:bdr w:val="none" w:sz="0" w:space="0" w:color="auto" w:frame="1"/>
        </w:rPr>
        <w:t>Л.С. Выготский</w:t>
      </w:r>
    </w:p>
    <w:p w:rsidR="000B727C" w:rsidRPr="005B3129" w:rsidRDefault="000B727C" w:rsidP="00211C9F">
      <w:pPr>
        <w:shd w:val="clear" w:color="auto" w:fill="FFFFFF"/>
        <w:spacing w:after="150" w:line="240" w:lineRule="auto"/>
        <w:jc w:val="center"/>
        <w:rPr>
          <w:rFonts w:ascii="Times New Roman" w:eastAsia="Times New Roman" w:hAnsi="Times New Roman" w:cs="Times New Roman"/>
          <w:b/>
          <w:bCs/>
          <w:color w:val="000000"/>
          <w:sz w:val="44"/>
          <w:szCs w:val="44"/>
          <w:lang w:eastAsia="ru-RU"/>
        </w:rPr>
      </w:pPr>
    </w:p>
    <w:p w:rsidR="00A8721C" w:rsidRPr="00504329" w:rsidRDefault="003C25E2" w:rsidP="00504329">
      <w:pPr>
        <w:pStyle w:val="a5"/>
        <w:jc w:val="both"/>
        <w:rPr>
          <w:rFonts w:ascii="Times New Roman" w:hAnsi="Times New Roman" w:cs="Times New Roman"/>
          <w:sz w:val="28"/>
          <w:szCs w:val="28"/>
          <w:lang w:eastAsia="ru-RU"/>
        </w:rPr>
      </w:pPr>
      <w:r w:rsidRPr="00504329">
        <w:rPr>
          <w:rFonts w:ascii="Times New Roman" w:hAnsi="Times New Roman" w:cs="Times New Roman"/>
          <w:sz w:val="28"/>
          <w:szCs w:val="28"/>
          <w:lang w:eastAsia="ru-RU"/>
        </w:rPr>
        <w:t xml:space="preserve">   </w:t>
      </w:r>
      <w:r w:rsidR="00A8721C" w:rsidRPr="00504329">
        <w:rPr>
          <w:rFonts w:ascii="Times New Roman" w:hAnsi="Times New Roman" w:cs="Times New Roman"/>
          <w:sz w:val="28"/>
          <w:szCs w:val="28"/>
          <w:lang w:eastAsia="ru-RU"/>
        </w:rPr>
        <w:t xml:space="preserve">Развитие речи у детей – одна из традиционных задач дошкольных образовательных организаций. Она не сводится к простому расширению словарного запаса. Язык является основным выразительным средством культуры каждого народа. Посредством общности языка люди устанавливают свою культурную идентичность. Язык не просто инструмент, который так или иначе должен быть всеми освоен. </w:t>
      </w:r>
    </w:p>
    <w:p w:rsidR="00211C9F" w:rsidRDefault="003C25E2" w:rsidP="00504329">
      <w:pPr>
        <w:pStyle w:val="a5"/>
        <w:jc w:val="both"/>
        <w:rPr>
          <w:rFonts w:ascii="Times New Roman" w:hAnsi="Times New Roman" w:cs="Times New Roman"/>
          <w:sz w:val="28"/>
          <w:szCs w:val="28"/>
          <w:lang w:eastAsia="ru-RU"/>
        </w:rPr>
      </w:pPr>
      <w:r w:rsidRPr="00504329">
        <w:rPr>
          <w:rFonts w:ascii="Times New Roman" w:hAnsi="Times New Roman" w:cs="Times New Roman"/>
          <w:sz w:val="28"/>
          <w:szCs w:val="28"/>
          <w:lang w:eastAsia="ru-RU"/>
        </w:rPr>
        <w:t xml:space="preserve">   </w:t>
      </w:r>
      <w:r w:rsidR="00211C9F" w:rsidRPr="00504329">
        <w:rPr>
          <w:rFonts w:ascii="Times New Roman" w:hAnsi="Times New Roman" w:cs="Times New Roman"/>
          <w:sz w:val="28"/>
          <w:szCs w:val="28"/>
          <w:lang w:eastAsia="ru-RU"/>
        </w:rPr>
        <w:t xml:space="preserve">Речь помогает понять друг друга, формирует взгляды и убеждения, а также играет огромную роль в познании окружающего мира. Речь ребенка выполняет три функции связи его с внешним миром: коммуникативную, познавательную, регулирующую. Период с 3-х до 7 лет - это период усвоения грамматической системы русского языка, развитие связной речи. В это время </w:t>
      </w:r>
      <w:r w:rsidRPr="00504329">
        <w:rPr>
          <w:rFonts w:ascii="Times New Roman" w:hAnsi="Times New Roman" w:cs="Times New Roman"/>
          <w:sz w:val="28"/>
          <w:szCs w:val="28"/>
          <w:lang w:eastAsia="ru-RU"/>
        </w:rPr>
        <w:t>совершенствуются</w:t>
      </w:r>
      <w:r w:rsidR="00211C9F" w:rsidRPr="00504329">
        <w:rPr>
          <w:rFonts w:ascii="Times New Roman" w:hAnsi="Times New Roman" w:cs="Times New Roman"/>
          <w:sz w:val="28"/>
          <w:szCs w:val="28"/>
          <w:lang w:eastAsia="ru-RU"/>
        </w:rPr>
        <w:t xml:space="preserve"> грамматическая структура и звуковая сторона речи, создаются предпосылки для обогащения словаря. Таким образом, процесс развития речи ребенка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  </w:t>
      </w:r>
    </w:p>
    <w:p w:rsidR="006162F6" w:rsidRPr="00DC516D" w:rsidRDefault="006162F6" w:rsidP="00DC516D">
      <w:pPr>
        <w:pStyle w:val="a5"/>
        <w:jc w:val="both"/>
        <w:rPr>
          <w:rFonts w:ascii="Times New Roman" w:hAnsi="Times New Roman" w:cs="Times New Roman"/>
          <w:sz w:val="28"/>
          <w:szCs w:val="28"/>
          <w:lang w:eastAsia="ru-RU"/>
        </w:rPr>
      </w:pPr>
      <w:r w:rsidRPr="00DC516D">
        <w:rPr>
          <w:rFonts w:ascii="Times New Roman" w:hAnsi="Times New Roman" w:cs="Times New Roman"/>
          <w:sz w:val="28"/>
          <w:szCs w:val="28"/>
          <w:lang w:eastAsia="ru-RU"/>
        </w:rPr>
        <w:t xml:space="preserve">   В последние годы, к сожалению, отмечается увеличение количества дошкольников, имеющих существенные нарушения в способности правильно говорить. детей, имеющих нарушения речи. А ясная и правильная речь — это залог продуктивного общения, уверенности, успешности.</w:t>
      </w:r>
      <w:r w:rsidR="00DC516D">
        <w:rPr>
          <w:rFonts w:ascii="Times New Roman" w:hAnsi="Times New Roman" w:cs="Times New Roman"/>
          <w:sz w:val="28"/>
          <w:szCs w:val="28"/>
          <w:lang w:eastAsia="ru-RU"/>
        </w:rPr>
        <w:t xml:space="preserve"> </w:t>
      </w:r>
    </w:p>
    <w:p w:rsidR="00211C9F" w:rsidRPr="00DC516D" w:rsidRDefault="00DC516D" w:rsidP="00DC516D">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11C9F" w:rsidRPr="00DC516D">
        <w:rPr>
          <w:rFonts w:ascii="Times New Roman" w:hAnsi="Times New Roman" w:cs="Times New Roman"/>
          <w:sz w:val="28"/>
          <w:szCs w:val="28"/>
          <w:lang w:eastAsia="ru-RU"/>
        </w:rPr>
        <w:t>Разнообразить речевую практику дошкольников в детском саду мне помогает театрализованная деятельность, именно театрализованная игра оказывает большое влияние на речевое развитие детей: стимулирует речь за счёт расширения словарного запаса, совершенствует артикуляционный аппарат.</w:t>
      </w:r>
    </w:p>
    <w:p w:rsidR="004237DE" w:rsidRDefault="0070213B" w:rsidP="0070213B">
      <w:pPr>
        <w:pStyle w:val="a5"/>
        <w:jc w:val="both"/>
        <w:rPr>
          <w:rStyle w:val="c8"/>
          <w:rFonts w:ascii="Times New Roman" w:hAnsi="Times New Roman" w:cs="Times New Roman"/>
          <w:color w:val="000000"/>
          <w:sz w:val="28"/>
          <w:szCs w:val="28"/>
        </w:rPr>
      </w:pPr>
      <w:r w:rsidRPr="0070213B">
        <w:rPr>
          <w:rStyle w:val="c8"/>
          <w:rFonts w:ascii="Times New Roman" w:hAnsi="Times New Roman" w:cs="Times New Roman"/>
          <w:color w:val="000000"/>
          <w:sz w:val="28"/>
          <w:szCs w:val="28"/>
        </w:rPr>
        <w:t xml:space="preserve">   </w:t>
      </w:r>
      <w:r w:rsidRPr="0070213B">
        <w:rPr>
          <w:rFonts w:ascii="Times New Roman" w:hAnsi="Times New Roman" w:cs="Times New Roman"/>
          <w:sz w:val="28"/>
          <w:szCs w:val="28"/>
          <w:lang w:eastAsia="ru-RU"/>
        </w:rPr>
        <w:t xml:space="preserve">Театрализованная деятельность – это самый распространенный вид детского творчества, это хорошая возможность раскрытия творческого потенциала ребенка, воспитания творческой направленности личности. </w:t>
      </w:r>
      <w:r w:rsidR="00A8721C" w:rsidRPr="0070213B">
        <w:rPr>
          <w:rStyle w:val="c8"/>
          <w:rFonts w:ascii="Times New Roman" w:hAnsi="Times New Roman" w:cs="Times New Roman"/>
          <w:color w:val="000000"/>
          <w:sz w:val="28"/>
          <w:szCs w:val="28"/>
        </w:rPr>
        <w:t xml:space="preserve">Театрализованная деятельность помогает ребенку преодолеть робость, неуверенность в себе, застенчивость. </w:t>
      </w:r>
    </w:p>
    <w:p w:rsidR="004237DE" w:rsidRPr="004237DE" w:rsidRDefault="004237DE" w:rsidP="0070213B">
      <w:pPr>
        <w:pStyle w:val="a5"/>
        <w:jc w:val="both"/>
        <w:rPr>
          <w:rFonts w:ascii="Times New Roman" w:hAnsi="Times New Roman" w:cs="Times New Roman"/>
          <w:sz w:val="28"/>
          <w:szCs w:val="28"/>
          <w:lang w:eastAsia="ru-RU"/>
        </w:rPr>
      </w:pPr>
      <w:r>
        <w:rPr>
          <w:rStyle w:val="c8"/>
          <w:rFonts w:ascii="Times New Roman" w:hAnsi="Times New Roman" w:cs="Times New Roman"/>
          <w:color w:val="000000"/>
          <w:sz w:val="28"/>
          <w:szCs w:val="28"/>
        </w:rPr>
        <w:t xml:space="preserve">   Таким образом, в</w:t>
      </w:r>
      <w:r w:rsidRPr="004237DE">
        <w:rPr>
          <w:rFonts w:ascii="Times New Roman" w:hAnsi="Times New Roman" w:cs="Times New Roman"/>
          <w:sz w:val="28"/>
          <w:szCs w:val="28"/>
          <w:shd w:val="clear" w:color="auto" w:fill="FFFFFF"/>
        </w:rPr>
        <w:t>озможности театрализованной деятельности очень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4C21EC" w:rsidRDefault="005919C4" w:rsidP="004C21EC">
      <w:pPr>
        <w:shd w:val="clear" w:color="auto" w:fill="FFFFFF"/>
        <w:spacing w:after="0" w:line="240" w:lineRule="auto"/>
        <w:jc w:val="both"/>
        <w:rPr>
          <w:rFonts w:ascii="Arial" w:eastAsia="Times New Roman" w:hAnsi="Arial" w:cs="Arial"/>
          <w:color w:val="333333"/>
          <w:sz w:val="24"/>
          <w:szCs w:val="24"/>
          <w:lang w:eastAsia="ru-RU"/>
        </w:rPr>
      </w:pPr>
      <w:r>
        <w:rPr>
          <w:rFonts w:ascii="Times New Roman" w:eastAsia="Times New Roman" w:hAnsi="Times New Roman" w:cs="Times New Roman"/>
          <w:color w:val="000000"/>
          <w:sz w:val="28"/>
          <w:szCs w:val="28"/>
          <w:lang w:eastAsia="ru-RU"/>
        </w:rPr>
        <w:t xml:space="preserve">    </w:t>
      </w:r>
    </w:p>
    <w:p w:rsidR="005919C4" w:rsidRDefault="005919C4" w:rsidP="004C21EC">
      <w:pPr>
        <w:shd w:val="clear" w:color="auto" w:fill="FFFFFF"/>
        <w:spacing w:after="0" w:line="240" w:lineRule="auto"/>
        <w:jc w:val="both"/>
        <w:rPr>
          <w:rFonts w:ascii="Arial" w:eastAsia="Times New Roman" w:hAnsi="Arial" w:cs="Arial"/>
          <w:color w:val="333333"/>
          <w:sz w:val="24"/>
          <w:szCs w:val="24"/>
          <w:lang w:eastAsia="ru-RU"/>
        </w:rPr>
      </w:pPr>
    </w:p>
    <w:p w:rsidR="00CC48F2" w:rsidRDefault="00CC48F2" w:rsidP="00CC48F2">
      <w:pPr>
        <w:pStyle w:val="c0"/>
        <w:shd w:val="clear" w:color="auto" w:fill="FFFFFF"/>
        <w:spacing w:before="0" w:beforeAutospacing="0" w:after="0" w:afterAutospacing="0"/>
        <w:rPr>
          <w:rStyle w:val="c9"/>
          <w:color w:val="000000"/>
          <w:sz w:val="28"/>
          <w:szCs w:val="28"/>
          <w:u w:val="single"/>
        </w:rPr>
      </w:pPr>
      <w:r w:rsidRPr="00CC48F2">
        <w:rPr>
          <w:rStyle w:val="c22"/>
          <w:b/>
          <w:bCs/>
          <w:color w:val="000000"/>
          <w:sz w:val="32"/>
          <w:szCs w:val="32"/>
          <w:u w:val="single"/>
        </w:rPr>
        <w:t>Цель:</w:t>
      </w:r>
      <w:r w:rsidRPr="00CC48F2">
        <w:rPr>
          <w:rStyle w:val="c9"/>
          <w:color w:val="000000"/>
          <w:sz w:val="28"/>
          <w:szCs w:val="28"/>
          <w:u w:val="single"/>
        </w:rPr>
        <w:t> </w:t>
      </w:r>
    </w:p>
    <w:p w:rsidR="00CC48F2" w:rsidRDefault="00CC48F2" w:rsidP="00CC48F2">
      <w:pPr>
        <w:pStyle w:val="c0"/>
        <w:shd w:val="clear" w:color="auto" w:fill="FFFFFF"/>
        <w:spacing w:before="0" w:beforeAutospacing="0" w:after="0" w:afterAutospacing="0"/>
        <w:rPr>
          <w:rStyle w:val="c9"/>
          <w:color w:val="000000"/>
          <w:sz w:val="28"/>
          <w:szCs w:val="28"/>
          <w:u w:val="single"/>
        </w:rPr>
      </w:pPr>
    </w:p>
    <w:p w:rsidR="005919C4" w:rsidRPr="005919C4" w:rsidRDefault="005919C4" w:rsidP="005919C4">
      <w:pPr>
        <w:pStyle w:val="a7"/>
        <w:numPr>
          <w:ilvl w:val="0"/>
          <w:numId w:val="4"/>
        </w:numPr>
        <w:shd w:val="clear" w:color="auto" w:fill="FFFFFF"/>
        <w:spacing w:after="0" w:line="240" w:lineRule="auto"/>
        <w:jc w:val="both"/>
        <w:rPr>
          <w:rFonts w:ascii="Arial" w:eastAsia="Times New Roman" w:hAnsi="Arial" w:cs="Arial"/>
          <w:color w:val="333333"/>
          <w:sz w:val="24"/>
          <w:szCs w:val="24"/>
          <w:lang w:eastAsia="ru-RU"/>
        </w:rPr>
      </w:pPr>
      <w:r w:rsidRPr="005919C4">
        <w:rPr>
          <w:rFonts w:ascii="Times New Roman" w:eastAsia="Times New Roman" w:hAnsi="Times New Roman" w:cs="Times New Roman"/>
          <w:color w:val="000000"/>
          <w:sz w:val="28"/>
          <w:szCs w:val="28"/>
          <w:lang w:eastAsia="ru-RU"/>
        </w:rPr>
        <w:t>повышение своего профессиональн</w:t>
      </w:r>
      <w:r>
        <w:rPr>
          <w:rFonts w:ascii="Times New Roman" w:eastAsia="Times New Roman" w:hAnsi="Times New Roman" w:cs="Times New Roman"/>
          <w:color w:val="000000"/>
          <w:sz w:val="28"/>
          <w:szCs w:val="28"/>
          <w:lang w:eastAsia="ru-RU"/>
        </w:rPr>
        <w:t>ого мастерства и компетентности;</w:t>
      </w:r>
      <w:r w:rsidRPr="005919C4">
        <w:rPr>
          <w:rFonts w:ascii="Times New Roman" w:eastAsia="Times New Roman" w:hAnsi="Times New Roman" w:cs="Times New Roman"/>
          <w:color w:val="000000"/>
          <w:sz w:val="28"/>
          <w:szCs w:val="28"/>
          <w:lang w:eastAsia="ru-RU"/>
        </w:rPr>
        <w:t xml:space="preserve"> </w:t>
      </w:r>
    </w:p>
    <w:p w:rsidR="005919C4" w:rsidRPr="005919C4" w:rsidRDefault="005919C4" w:rsidP="005919C4">
      <w:pPr>
        <w:pStyle w:val="a7"/>
        <w:numPr>
          <w:ilvl w:val="0"/>
          <w:numId w:val="4"/>
        </w:numPr>
        <w:shd w:val="clear" w:color="auto" w:fill="FFFFFF"/>
        <w:spacing w:after="0" w:line="240" w:lineRule="auto"/>
        <w:jc w:val="both"/>
        <w:rPr>
          <w:rFonts w:ascii="Arial" w:eastAsia="Times New Roman" w:hAnsi="Arial" w:cs="Arial"/>
          <w:color w:val="333333"/>
          <w:sz w:val="24"/>
          <w:szCs w:val="24"/>
          <w:lang w:eastAsia="ru-RU"/>
        </w:rPr>
      </w:pPr>
      <w:r w:rsidRPr="005919C4">
        <w:rPr>
          <w:rFonts w:ascii="Times New Roman" w:eastAsia="Times New Roman" w:hAnsi="Times New Roman" w:cs="Times New Roman"/>
          <w:color w:val="000000"/>
          <w:sz w:val="28"/>
          <w:szCs w:val="28"/>
          <w:lang w:eastAsia="ru-RU"/>
        </w:rPr>
        <w:t>создание условий для успешного развития речи детей через театрализованную деятельность.</w:t>
      </w:r>
      <w:r w:rsidRPr="005919C4">
        <w:rPr>
          <w:rFonts w:ascii="Times New Roman" w:eastAsia="Times New Roman" w:hAnsi="Times New Roman" w:cs="Times New Roman"/>
          <w:color w:val="000000"/>
          <w:sz w:val="24"/>
          <w:szCs w:val="24"/>
          <w:lang w:eastAsia="ru-RU"/>
        </w:rPr>
        <w:t> </w:t>
      </w:r>
    </w:p>
    <w:p w:rsidR="005919C4" w:rsidRDefault="005919C4" w:rsidP="005919C4">
      <w:pPr>
        <w:shd w:val="clear" w:color="auto" w:fill="FFFFFF"/>
        <w:spacing w:after="0" w:line="240" w:lineRule="auto"/>
        <w:jc w:val="both"/>
        <w:rPr>
          <w:rFonts w:ascii="Arial" w:eastAsia="Times New Roman" w:hAnsi="Arial" w:cs="Arial"/>
          <w:color w:val="333333"/>
          <w:sz w:val="24"/>
          <w:szCs w:val="24"/>
          <w:lang w:eastAsia="ru-RU"/>
        </w:rPr>
      </w:pPr>
    </w:p>
    <w:p w:rsidR="005919C4" w:rsidRPr="005919C4" w:rsidRDefault="005919C4" w:rsidP="005919C4">
      <w:pPr>
        <w:shd w:val="clear" w:color="auto" w:fill="FFFFFF"/>
        <w:spacing w:after="0" w:line="240" w:lineRule="auto"/>
        <w:jc w:val="both"/>
        <w:rPr>
          <w:rFonts w:ascii="Arial" w:eastAsia="Times New Roman" w:hAnsi="Arial" w:cs="Arial"/>
          <w:color w:val="333333"/>
          <w:sz w:val="24"/>
          <w:szCs w:val="24"/>
          <w:lang w:eastAsia="ru-RU"/>
        </w:rPr>
      </w:pPr>
    </w:p>
    <w:p w:rsidR="00CC48F2" w:rsidRDefault="00CC48F2" w:rsidP="005919C4">
      <w:pPr>
        <w:pStyle w:val="c0"/>
        <w:shd w:val="clear" w:color="auto" w:fill="FFFFFF"/>
        <w:spacing w:before="0" w:beforeAutospacing="0" w:after="0" w:afterAutospacing="0"/>
        <w:jc w:val="both"/>
        <w:rPr>
          <w:rStyle w:val="c22"/>
          <w:b/>
          <w:bCs/>
          <w:color w:val="000000"/>
          <w:sz w:val="32"/>
          <w:szCs w:val="32"/>
          <w:u w:val="single"/>
        </w:rPr>
      </w:pPr>
      <w:r w:rsidRPr="00CC48F2">
        <w:rPr>
          <w:rStyle w:val="c22"/>
          <w:b/>
          <w:bCs/>
          <w:color w:val="000000"/>
          <w:sz w:val="32"/>
          <w:szCs w:val="32"/>
          <w:u w:val="single"/>
        </w:rPr>
        <w:t>Задачи</w:t>
      </w:r>
      <w:r w:rsidR="006D56EC">
        <w:rPr>
          <w:rStyle w:val="c22"/>
          <w:b/>
          <w:bCs/>
          <w:color w:val="000000"/>
          <w:sz w:val="32"/>
          <w:szCs w:val="32"/>
          <w:u w:val="single"/>
        </w:rPr>
        <w:t xml:space="preserve"> для педагога</w:t>
      </w:r>
      <w:r w:rsidRPr="00CC48F2">
        <w:rPr>
          <w:rStyle w:val="c22"/>
          <w:b/>
          <w:bCs/>
          <w:color w:val="000000"/>
          <w:sz w:val="32"/>
          <w:szCs w:val="32"/>
          <w:u w:val="single"/>
        </w:rPr>
        <w:t>:</w:t>
      </w:r>
    </w:p>
    <w:p w:rsidR="00CC48F2" w:rsidRPr="00CC48F2" w:rsidRDefault="00CC48F2" w:rsidP="005919C4">
      <w:pPr>
        <w:pStyle w:val="c0"/>
        <w:shd w:val="clear" w:color="auto" w:fill="FFFFFF"/>
        <w:spacing w:before="0" w:beforeAutospacing="0" w:after="0" w:afterAutospacing="0"/>
        <w:jc w:val="both"/>
        <w:rPr>
          <w:color w:val="000000"/>
          <w:u w:val="single"/>
        </w:rPr>
      </w:pPr>
    </w:p>
    <w:p w:rsidR="00211C9F" w:rsidRDefault="00CC48F2" w:rsidP="00AB54F4">
      <w:pPr>
        <w:pStyle w:val="a7"/>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C48F2">
        <w:rPr>
          <w:rFonts w:ascii="Times New Roman" w:eastAsia="Times New Roman" w:hAnsi="Times New Roman" w:cs="Times New Roman"/>
          <w:color w:val="000000"/>
          <w:sz w:val="28"/>
          <w:szCs w:val="28"/>
          <w:lang w:eastAsia="ru-RU"/>
        </w:rPr>
        <w:t>И</w:t>
      </w:r>
      <w:r w:rsidR="00211C9F" w:rsidRPr="00CC48F2">
        <w:rPr>
          <w:rFonts w:ascii="Times New Roman" w:eastAsia="Times New Roman" w:hAnsi="Times New Roman" w:cs="Times New Roman"/>
          <w:color w:val="000000"/>
          <w:sz w:val="28"/>
          <w:szCs w:val="28"/>
          <w:lang w:eastAsia="ru-RU"/>
        </w:rPr>
        <w:t xml:space="preserve">зучить </w:t>
      </w:r>
      <w:r w:rsidR="00AB54F4" w:rsidRPr="00BB7669">
        <w:rPr>
          <w:rFonts w:ascii="Times New Roman" w:eastAsia="Times New Roman" w:hAnsi="Times New Roman" w:cs="Times New Roman"/>
          <w:color w:val="000000"/>
          <w:sz w:val="28"/>
          <w:szCs w:val="28"/>
          <w:lang w:eastAsia="ru-RU"/>
        </w:rPr>
        <w:t>учебную, справочную, научно-методическую литературу</w:t>
      </w:r>
      <w:r w:rsidR="00AB54F4">
        <w:rPr>
          <w:rFonts w:ascii="Times New Roman" w:eastAsia="Times New Roman" w:hAnsi="Times New Roman" w:cs="Times New Roman"/>
          <w:color w:val="000000"/>
          <w:sz w:val="28"/>
          <w:szCs w:val="28"/>
          <w:lang w:eastAsia="ru-RU"/>
        </w:rPr>
        <w:t xml:space="preserve">, </w:t>
      </w:r>
      <w:r w:rsidR="00211C9F" w:rsidRPr="00CC48F2">
        <w:rPr>
          <w:rFonts w:ascii="Times New Roman" w:eastAsia="Times New Roman" w:hAnsi="Times New Roman" w:cs="Times New Roman"/>
          <w:color w:val="000000"/>
          <w:sz w:val="28"/>
          <w:szCs w:val="28"/>
          <w:lang w:eastAsia="ru-RU"/>
        </w:rPr>
        <w:t>посвященную этой проблеме;</w:t>
      </w:r>
    </w:p>
    <w:p w:rsidR="00AB54F4" w:rsidRPr="00AB54F4" w:rsidRDefault="00AB54F4" w:rsidP="00AB54F4">
      <w:pPr>
        <w:pStyle w:val="a7"/>
        <w:numPr>
          <w:ilvl w:val="0"/>
          <w:numId w:val="3"/>
        </w:numPr>
        <w:shd w:val="clear" w:color="auto" w:fill="FFFFFF"/>
        <w:spacing w:after="0" w:line="240" w:lineRule="auto"/>
        <w:jc w:val="both"/>
        <w:rPr>
          <w:rFonts w:ascii="Arial" w:eastAsia="Times New Roman" w:hAnsi="Arial" w:cs="Arial"/>
          <w:color w:val="333333"/>
          <w:sz w:val="24"/>
          <w:szCs w:val="24"/>
          <w:lang w:eastAsia="ru-RU"/>
        </w:rPr>
      </w:pPr>
      <w:r>
        <w:rPr>
          <w:rFonts w:ascii="Times New Roman" w:eastAsia="Times New Roman" w:hAnsi="Times New Roman" w:cs="Times New Roman"/>
          <w:color w:val="000000"/>
          <w:sz w:val="28"/>
          <w:szCs w:val="28"/>
          <w:lang w:eastAsia="ru-RU"/>
        </w:rPr>
        <w:t>Определить методы и технологии</w:t>
      </w:r>
      <w:r w:rsidRPr="00AB54F4">
        <w:rPr>
          <w:rFonts w:ascii="Times New Roman" w:eastAsia="Times New Roman" w:hAnsi="Times New Roman" w:cs="Times New Roman"/>
          <w:color w:val="000000"/>
          <w:sz w:val="28"/>
          <w:szCs w:val="28"/>
          <w:lang w:eastAsia="ru-RU"/>
        </w:rPr>
        <w:t xml:space="preserve"> эффективного использования театрализованной деятельности для речевого развития дошкольников;</w:t>
      </w:r>
    </w:p>
    <w:p w:rsidR="00AB54F4" w:rsidRPr="00AB54F4" w:rsidRDefault="00AB54F4" w:rsidP="00AB54F4">
      <w:pPr>
        <w:pStyle w:val="a7"/>
        <w:numPr>
          <w:ilvl w:val="0"/>
          <w:numId w:val="3"/>
        </w:numPr>
        <w:shd w:val="clear" w:color="auto" w:fill="FFFFFF"/>
        <w:spacing w:after="0" w:line="240" w:lineRule="auto"/>
        <w:jc w:val="both"/>
        <w:rPr>
          <w:rFonts w:ascii="Arial" w:eastAsia="Times New Roman" w:hAnsi="Arial" w:cs="Arial"/>
          <w:color w:val="333333"/>
          <w:sz w:val="24"/>
          <w:szCs w:val="24"/>
          <w:lang w:eastAsia="ru-RU"/>
        </w:rPr>
      </w:pPr>
      <w:r>
        <w:rPr>
          <w:rFonts w:ascii="Times New Roman" w:eastAsia="Times New Roman" w:hAnsi="Times New Roman" w:cs="Times New Roman"/>
          <w:color w:val="000000"/>
          <w:sz w:val="28"/>
          <w:szCs w:val="28"/>
          <w:lang w:eastAsia="ru-RU"/>
        </w:rPr>
        <w:t>С</w:t>
      </w:r>
      <w:r w:rsidR="00295528">
        <w:rPr>
          <w:rFonts w:ascii="Times New Roman" w:eastAsia="Times New Roman" w:hAnsi="Times New Roman" w:cs="Times New Roman"/>
          <w:color w:val="000000"/>
          <w:sz w:val="28"/>
          <w:szCs w:val="28"/>
          <w:lang w:eastAsia="ru-RU"/>
        </w:rPr>
        <w:t>оздать предметно-развивающую среду</w:t>
      </w:r>
      <w:r w:rsidRPr="00AB54F4">
        <w:rPr>
          <w:rFonts w:ascii="Times New Roman" w:eastAsia="Times New Roman" w:hAnsi="Times New Roman" w:cs="Times New Roman"/>
          <w:color w:val="000000"/>
          <w:sz w:val="28"/>
          <w:szCs w:val="28"/>
          <w:lang w:eastAsia="ru-RU"/>
        </w:rPr>
        <w:t xml:space="preserve"> для применения инновационных и развивающих технологий при речевом развитии средствами театрализованной деятельности;</w:t>
      </w:r>
    </w:p>
    <w:p w:rsidR="00CC48F2" w:rsidRDefault="00CC48F2" w:rsidP="005919C4">
      <w:pPr>
        <w:pStyle w:val="c0"/>
        <w:numPr>
          <w:ilvl w:val="0"/>
          <w:numId w:val="3"/>
        </w:numPr>
        <w:shd w:val="clear" w:color="auto" w:fill="FFFFFF"/>
        <w:spacing w:before="0" w:beforeAutospacing="0" w:after="0" w:afterAutospacing="0"/>
        <w:jc w:val="both"/>
        <w:rPr>
          <w:color w:val="000000"/>
        </w:rPr>
      </w:pPr>
      <w:r>
        <w:rPr>
          <w:rStyle w:val="c8"/>
          <w:color w:val="000000"/>
          <w:sz w:val="28"/>
          <w:szCs w:val="28"/>
        </w:rPr>
        <w:t>Познакомить детей с различными видами театра (кукольный, музыкальны</w:t>
      </w:r>
      <w:r w:rsidR="006D56EC">
        <w:rPr>
          <w:rStyle w:val="c8"/>
          <w:color w:val="000000"/>
          <w:sz w:val="28"/>
          <w:szCs w:val="28"/>
        </w:rPr>
        <w:t>й, детский, театр зверей и др.);</w:t>
      </w:r>
    </w:p>
    <w:p w:rsidR="0032056C" w:rsidRPr="0032056C" w:rsidRDefault="0032056C" w:rsidP="0032056C">
      <w:pPr>
        <w:pStyle w:val="a7"/>
        <w:numPr>
          <w:ilvl w:val="0"/>
          <w:numId w:val="3"/>
        </w:numPr>
        <w:shd w:val="clear" w:color="auto" w:fill="FFFFFF"/>
        <w:spacing w:after="0" w:line="240" w:lineRule="auto"/>
        <w:rPr>
          <w:rFonts w:ascii="Arial" w:eastAsia="Times New Roman" w:hAnsi="Arial" w:cs="Arial"/>
          <w:color w:val="333333"/>
          <w:sz w:val="24"/>
          <w:szCs w:val="24"/>
          <w:lang w:eastAsia="ru-RU"/>
        </w:rPr>
      </w:pPr>
      <w:r>
        <w:rPr>
          <w:rFonts w:ascii="Times New Roman" w:eastAsia="Times New Roman" w:hAnsi="Times New Roman" w:cs="Times New Roman"/>
          <w:color w:val="000000"/>
          <w:sz w:val="28"/>
          <w:szCs w:val="28"/>
          <w:lang w:eastAsia="ru-RU"/>
        </w:rPr>
        <w:t>Приобщать</w:t>
      </w:r>
      <w:r w:rsidRPr="0032056C">
        <w:rPr>
          <w:rFonts w:ascii="Times New Roman" w:eastAsia="Times New Roman" w:hAnsi="Times New Roman" w:cs="Times New Roman"/>
          <w:color w:val="000000"/>
          <w:sz w:val="28"/>
          <w:szCs w:val="28"/>
          <w:lang w:eastAsia="ru-RU"/>
        </w:rPr>
        <w:t xml:space="preserve"> родителей к совместной театрализованной деятельности.</w:t>
      </w:r>
    </w:p>
    <w:p w:rsidR="00BE198C" w:rsidRDefault="00BE198C" w:rsidP="00BE198C">
      <w:pPr>
        <w:pStyle w:val="c0"/>
        <w:numPr>
          <w:ilvl w:val="0"/>
          <w:numId w:val="3"/>
        </w:numPr>
        <w:shd w:val="clear" w:color="auto" w:fill="FFFFFF"/>
        <w:spacing w:before="0" w:beforeAutospacing="0" w:after="0" w:afterAutospacing="0"/>
        <w:jc w:val="both"/>
        <w:rPr>
          <w:color w:val="000000"/>
        </w:rPr>
      </w:pPr>
      <w:r>
        <w:rPr>
          <w:rStyle w:val="c9"/>
          <w:color w:val="000000"/>
          <w:sz w:val="28"/>
          <w:szCs w:val="28"/>
        </w:rPr>
        <w:t>Разработать пер</w:t>
      </w:r>
      <w:r w:rsidR="006D56EC">
        <w:rPr>
          <w:rStyle w:val="c9"/>
          <w:color w:val="000000"/>
          <w:sz w:val="28"/>
          <w:szCs w:val="28"/>
        </w:rPr>
        <w:t>спективный план работы с детьми и родителями.</w:t>
      </w:r>
    </w:p>
    <w:p w:rsidR="00CC48F2" w:rsidRDefault="00CC48F2" w:rsidP="006D56EC">
      <w:pPr>
        <w:pStyle w:val="a7"/>
        <w:shd w:val="clear" w:color="auto" w:fill="FFFFFF"/>
        <w:spacing w:after="150" w:line="240" w:lineRule="auto"/>
        <w:ind w:left="990"/>
        <w:jc w:val="both"/>
        <w:rPr>
          <w:rFonts w:ascii="Times New Roman" w:eastAsia="Times New Roman" w:hAnsi="Times New Roman" w:cs="Times New Roman"/>
          <w:color w:val="000000"/>
          <w:sz w:val="28"/>
          <w:szCs w:val="28"/>
          <w:lang w:eastAsia="ru-RU"/>
        </w:rPr>
      </w:pPr>
    </w:p>
    <w:p w:rsidR="006D56EC" w:rsidRPr="006D56EC" w:rsidRDefault="006D56EC" w:rsidP="006D56EC">
      <w:pPr>
        <w:shd w:val="clear" w:color="auto" w:fill="FFFFFF"/>
        <w:spacing w:after="0" w:line="240" w:lineRule="auto"/>
        <w:jc w:val="both"/>
        <w:rPr>
          <w:rFonts w:ascii="Arial" w:eastAsia="Times New Roman" w:hAnsi="Arial" w:cs="Arial"/>
          <w:color w:val="333333"/>
          <w:sz w:val="32"/>
          <w:szCs w:val="32"/>
          <w:u w:val="single"/>
          <w:lang w:eastAsia="ru-RU"/>
        </w:rPr>
      </w:pPr>
      <w:r w:rsidRPr="006D56EC">
        <w:rPr>
          <w:rFonts w:ascii="Times New Roman" w:eastAsia="Times New Roman" w:hAnsi="Times New Roman" w:cs="Times New Roman"/>
          <w:b/>
          <w:bCs/>
          <w:color w:val="000000"/>
          <w:sz w:val="32"/>
          <w:szCs w:val="32"/>
          <w:u w:val="single"/>
          <w:lang w:eastAsia="ru-RU"/>
        </w:rPr>
        <w:t>Задачи для детей:</w:t>
      </w:r>
    </w:p>
    <w:p w:rsidR="006D56EC" w:rsidRPr="00CC48F2" w:rsidRDefault="006D56EC" w:rsidP="006D56EC">
      <w:pPr>
        <w:pStyle w:val="a7"/>
        <w:shd w:val="clear" w:color="auto" w:fill="FFFFFF"/>
        <w:spacing w:after="150" w:line="240" w:lineRule="auto"/>
        <w:ind w:left="990"/>
        <w:jc w:val="both"/>
        <w:rPr>
          <w:rFonts w:ascii="Times New Roman" w:eastAsia="Times New Roman" w:hAnsi="Times New Roman" w:cs="Times New Roman"/>
          <w:color w:val="000000"/>
          <w:sz w:val="28"/>
          <w:szCs w:val="28"/>
          <w:lang w:eastAsia="ru-RU"/>
        </w:rPr>
      </w:pPr>
    </w:p>
    <w:p w:rsidR="006D56EC" w:rsidRPr="00D93DE1" w:rsidRDefault="006D56EC" w:rsidP="00424C66">
      <w:pPr>
        <w:pStyle w:val="a7"/>
        <w:numPr>
          <w:ilvl w:val="0"/>
          <w:numId w:val="5"/>
        </w:numPr>
        <w:shd w:val="clear" w:color="auto" w:fill="FFFFFF"/>
        <w:spacing w:after="0" w:line="240" w:lineRule="auto"/>
        <w:jc w:val="both"/>
        <w:rPr>
          <w:rFonts w:ascii="Arial" w:eastAsia="Times New Roman" w:hAnsi="Arial" w:cs="Arial"/>
          <w:color w:val="333333"/>
          <w:sz w:val="24"/>
          <w:szCs w:val="24"/>
          <w:lang w:eastAsia="ru-RU"/>
        </w:rPr>
      </w:pPr>
      <w:r w:rsidRPr="006D56EC">
        <w:rPr>
          <w:rFonts w:ascii="Times New Roman" w:eastAsia="Times New Roman" w:hAnsi="Times New Roman" w:cs="Times New Roman"/>
          <w:color w:val="000000"/>
          <w:sz w:val="28"/>
          <w:szCs w:val="28"/>
          <w:lang w:eastAsia="ru-RU"/>
        </w:rPr>
        <w:t>Формировать грамматический строй речи ребенка, его звуковую культуру, монологиче</w:t>
      </w:r>
      <w:r>
        <w:rPr>
          <w:rFonts w:ascii="Times New Roman" w:eastAsia="Times New Roman" w:hAnsi="Times New Roman" w:cs="Times New Roman"/>
          <w:color w:val="000000"/>
          <w:sz w:val="28"/>
          <w:szCs w:val="28"/>
          <w:lang w:eastAsia="ru-RU"/>
        </w:rPr>
        <w:t>скую, диалогическую формы речи;</w:t>
      </w:r>
    </w:p>
    <w:p w:rsidR="00A8721C" w:rsidRDefault="00A8721C" w:rsidP="00424C66">
      <w:pPr>
        <w:pStyle w:val="c0"/>
        <w:numPr>
          <w:ilvl w:val="0"/>
          <w:numId w:val="5"/>
        </w:numPr>
        <w:shd w:val="clear" w:color="auto" w:fill="FFFFFF"/>
        <w:spacing w:before="0" w:beforeAutospacing="0" w:after="0" w:afterAutospacing="0"/>
        <w:jc w:val="both"/>
        <w:rPr>
          <w:rStyle w:val="c8"/>
          <w:color w:val="000000"/>
          <w:sz w:val="28"/>
          <w:szCs w:val="28"/>
        </w:rPr>
      </w:pPr>
      <w:r>
        <w:rPr>
          <w:rStyle w:val="c8"/>
          <w:color w:val="000000"/>
          <w:sz w:val="28"/>
          <w:szCs w:val="28"/>
        </w:rPr>
        <w:t xml:space="preserve">Совершенствовать артистические навыки детей в плане переживания и воплощения образа, а </w:t>
      </w:r>
      <w:r w:rsidR="00EC1ADC">
        <w:rPr>
          <w:rStyle w:val="c8"/>
          <w:color w:val="000000"/>
          <w:sz w:val="28"/>
          <w:szCs w:val="28"/>
        </w:rPr>
        <w:t>также их исполнительские умения;</w:t>
      </w:r>
    </w:p>
    <w:p w:rsidR="00A8721C" w:rsidRDefault="00A8721C" w:rsidP="00424C66">
      <w:pPr>
        <w:pStyle w:val="c0"/>
        <w:numPr>
          <w:ilvl w:val="0"/>
          <w:numId w:val="5"/>
        </w:numPr>
        <w:shd w:val="clear" w:color="auto" w:fill="FFFFFF"/>
        <w:spacing w:before="0" w:beforeAutospacing="0" w:after="0" w:afterAutospacing="0"/>
        <w:jc w:val="both"/>
        <w:rPr>
          <w:rStyle w:val="c8"/>
          <w:color w:val="000000"/>
          <w:sz w:val="28"/>
          <w:szCs w:val="28"/>
        </w:rPr>
      </w:pPr>
      <w:r>
        <w:rPr>
          <w:rStyle w:val="c8"/>
          <w:color w:val="000000"/>
          <w:sz w:val="28"/>
          <w:szCs w:val="28"/>
        </w:rPr>
        <w:t>Формировать у детей простейшие образно-выразительные умения, учить имитировать характерные движения сказочных животных</w:t>
      </w:r>
      <w:r w:rsidR="00EC1ADC">
        <w:rPr>
          <w:rStyle w:val="c8"/>
          <w:color w:val="000000"/>
          <w:sz w:val="28"/>
          <w:szCs w:val="28"/>
        </w:rPr>
        <w:t>;</w:t>
      </w:r>
    </w:p>
    <w:p w:rsidR="00A8721C" w:rsidRDefault="00A8721C" w:rsidP="00424C66">
      <w:pPr>
        <w:pStyle w:val="c0"/>
        <w:numPr>
          <w:ilvl w:val="0"/>
          <w:numId w:val="5"/>
        </w:numPr>
        <w:shd w:val="clear" w:color="auto" w:fill="FFFFFF"/>
        <w:spacing w:before="0" w:beforeAutospacing="0" w:after="0" w:afterAutospacing="0"/>
        <w:jc w:val="both"/>
        <w:rPr>
          <w:rStyle w:val="c8"/>
          <w:color w:val="000000"/>
          <w:sz w:val="28"/>
          <w:szCs w:val="28"/>
        </w:rPr>
      </w:pPr>
      <w:r>
        <w:rPr>
          <w:rStyle w:val="c8"/>
          <w:color w:val="000000"/>
          <w:sz w:val="28"/>
          <w:szCs w:val="28"/>
        </w:rPr>
        <w:t>Обучать детей элементам художественно-образных выразительных средств (</w:t>
      </w:r>
      <w:r w:rsidR="00EC1ADC">
        <w:rPr>
          <w:rStyle w:val="c8"/>
          <w:color w:val="000000"/>
          <w:sz w:val="28"/>
          <w:szCs w:val="28"/>
        </w:rPr>
        <w:t>интонация, мимика, пантомимика);</w:t>
      </w:r>
    </w:p>
    <w:p w:rsidR="00424C66" w:rsidRDefault="00424C66" w:rsidP="00424C66">
      <w:pPr>
        <w:pStyle w:val="a7"/>
        <w:numPr>
          <w:ilvl w:val="0"/>
          <w:numId w:val="5"/>
        </w:numPr>
        <w:shd w:val="clear" w:color="auto" w:fill="FFFFFF"/>
        <w:spacing w:after="0" w:line="240" w:lineRule="auto"/>
        <w:jc w:val="both"/>
        <w:rPr>
          <w:rFonts w:ascii="Arial" w:eastAsia="Times New Roman" w:hAnsi="Arial" w:cs="Arial"/>
          <w:color w:val="333333"/>
          <w:sz w:val="24"/>
          <w:szCs w:val="24"/>
          <w:lang w:eastAsia="ru-RU"/>
        </w:rPr>
      </w:pPr>
      <w:r w:rsidRPr="00424C66">
        <w:rPr>
          <w:rFonts w:ascii="Times New Roman" w:eastAsia="Times New Roman" w:hAnsi="Times New Roman" w:cs="Times New Roman"/>
          <w:color w:val="000000"/>
          <w:sz w:val="28"/>
          <w:szCs w:val="28"/>
          <w:lang w:eastAsia="ru-RU"/>
        </w:rPr>
        <w:t>Совершенствовать игровые навыки и творческую</w:t>
      </w:r>
      <w:r w:rsidR="00BB7669" w:rsidRPr="00424C66">
        <w:rPr>
          <w:rFonts w:ascii="Times New Roman" w:eastAsia="Times New Roman" w:hAnsi="Times New Roman" w:cs="Times New Roman"/>
          <w:color w:val="000000"/>
          <w:sz w:val="28"/>
          <w:szCs w:val="28"/>
          <w:lang w:eastAsia="ru-RU"/>
        </w:rPr>
        <w:t xml:space="preserve"> с</w:t>
      </w:r>
      <w:r w:rsidRPr="00424C66">
        <w:rPr>
          <w:rFonts w:ascii="Times New Roman" w:eastAsia="Times New Roman" w:hAnsi="Times New Roman" w:cs="Times New Roman"/>
          <w:color w:val="000000"/>
          <w:sz w:val="28"/>
          <w:szCs w:val="28"/>
          <w:lang w:eastAsia="ru-RU"/>
        </w:rPr>
        <w:t>амостоятельность</w:t>
      </w:r>
      <w:r w:rsidR="00BB7669" w:rsidRPr="00424C66">
        <w:rPr>
          <w:rFonts w:ascii="Times New Roman" w:eastAsia="Times New Roman" w:hAnsi="Times New Roman" w:cs="Times New Roman"/>
          <w:color w:val="000000"/>
          <w:sz w:val="28"/>
          <w:szCs w:val="28"/>
          <w:lang w:eastAsia="ru-RU"/>
        </w:rPr>
        <w:t xml:space="preserve"> детей через постановку музыкальных, театральных сказок, куколь</w:t>
      </w:r>
      <w:r w:rsidRPr="00424C66">
        <w:rPr>
          <w:rFonts w:ascii="Times New Roman" w:eastAsia="Times New Roman" w:hAnsi="Times New Roman" w:cs="Times New Roman"/>
          <w:color w:val="000000"/>
          <w:sz w:val="28"/>
          <w:szCs w:val="28"/>
          <w:lang w:eastAsia="ru-RU"/>
        </w:rPr>
        <w:t>ных спектаклей, игр-драматизаций</w:t>
      </w:r>
      <w:r w:rsidR="00BB7669" w:rsidRPr="00424C66">
        <w:rPr>
          <w:rFonts w:ascii="Times New Roman" w:eastAsia="Times New Roman" w:hAnsi="Times New Roman" w:cs="Times New Roman"/>
          <w:color w:val="000000"/>
          <w:sz w:val="28"/>
          <w:szCs w:val="28"/>
          <w:lang w:eastAsia="ru-RU"/>
        </w:rPr>
        <w:t>;</w:t>
      </w:r>
    </w:p>
    <w:p w:rsidR="00BB7669" w:rsidRPr="00424C66" w:rsidRDefault="00424C66" w:rsidP="00424C66">
      <w:pPr>
        <w:pStyle w:val="a7"/>
        <w:numPr>
          <w:ilvl w:val="0"/>
          <w:numId w:val="5"/>
        </w:numPr>
        <w:shd w:val="clear" w:color="auto" w:fill="FFFFFF"/>
        <w:spacing w:after="0" w:line="240" w:lineRule="auto"/>
        <w:jc w:val="both"/>
        <w:rPr>
          <w:rFonts w:ascii="Arial" w:eastAsia="Times New Roman" w:hAnsi="Arial" w:cs="Arial"/>
          <w:color w:val="333333"/>
          <w:sz w:val="24"/>
          <w:szCs w:val="24"/>
          <w:lang w:eastAsia="ru-RU"/>
        </w:rPr>
      </w:pPr>
      <w:r>
        <w:rPr>
          <w:rFonts w:ascii="Times New Roman" w:eastAsia="Times New Roman" w:hAnsi="Times New Roman" w:cs="Times New Roman"/>
          <w:color w:val="000000"/>
          <w:sz w:val="28"/>
          <w:szCs w:val="28"/>
          <w:lang w:eastAsia="ru-RU"/>
        </w:rPr>
        <w:t>Активизировать мыслительный процесс и познавательный интерес</w:t>
      </w:r>
      <w:r w:rsidR="00BB7669" w:rsidRPr="00424C66">
        <w:rPr>
          <w:rFonts w:ascii="Times New Roman" w:eastAsia="Times New Roman" w:hAnsi="Times New Roman" w:cs="Times New Roman"/>
          <w:color w:val="000000"/>
          <w:sz w:val="28"/>
          <w:szCs w:val="28"/>
          <w:lang w:eastAsia="ru-RU"/>
        </w:rPr>
        <w:t xml:space="preserve"> у </w:t>
      </w:r>
      <w:r>
        <w:rPr>
          <w:rFonts w:ascii="Times New Roman" w:eastAsia="Times New Roman" w:hAnsi="Times New Roman" w:cs="Times New Roman"/>
          <w:color w:val="000000"/>
          <w:sz w:val="28"/>
          <w:szCs w:val="28"/>
          <w:lang w:eastAsia="ru-RU"/>
        </w:rPr>
        <w:t>д</w:t>
      </w:r>
      <w:r w:rsidR="00BB7669" w:rsidRPr="00424C66">
        <w:rPr>
          <w:rFonts w:ascii="Times New Roman" w:eastAsia="Times New Roman" w:hAnsi="Times New Roman" w:cs="Times New Roman"/>
          <w:color w:val="000000"/>
          <w:sz w:val="28"/>
          <w:szCs w:val="28"/>
          <w:lang w:eastAsia="ru-RU"/>
        </w:rPr>
        <w:t>етей</w:t>
      </w:r>
      <w:r>
        <w:rPr>
          <w:rFonts w:ascii="Times New Roman" w:eastAsia="Times New Roman" w:hAnsi="Times New Roman" w:cs="Times New Roman"/>
          <w:color w:val="000000"/>
          <w:sz w:val="28"/>
          <w:szCs w:val="28"/>
          <w:lang w:eastAsia="ru-RU"/>
        </w:rPr>
        <w:t>.</w:t>
      </w:r>
    </w:p>
    <w:p w:rsidR="00C61EBB" w:rsidRDefault="00C61EBB" w:rsidP="00BB7669">
      <w:pPr>
        <w:shd w:val="clear" w:color="auto" w:fill="FFFFFF"/>
        <w:spacing w:after="0" w:line="240" w:lineRule="auto"/>
        <w:rPr>
          <w:rFonts w:ascii="Arial" w:eastAsia="Times New Roman" w:hAnsi="Arial" w:cs="Arial"/>
          <w:color w:val="333333"/>
          <w:sz w:val="24"/>
          <w:szCs w:val="24"/>
          <w:lang w:eastAsia="ru-RU"/>
        </w:rPr>
      </w:pPr>
    </w:p>
    <w:p w:rsidR="00C61EBB" w:rsidRDefault="00C61EBB" w:rsidP="00BB7669">
      <w:pPr>
        <w:shd w:val="clear" w:color="auto" w:fill="FFFFFF"/>
        <w:spacing w:after="0" w:line="240" w:lineRule="auto"/>
        <w:rPr>
          <w:rFonts w:ascii="Arial" w:eastAsia="Times New Roman" w:hAnsi="Arial" w:cs="Arial"/>
          <w:color w:val="333333"/>
          <w:sz w:val="24"/>
          <w:szCs w:val="24"/>
          <w:lang w:eastAsia="ru-RU"/>
        </w:rPr>
      </w:pPr>
    </w:p>
    <w:p w:rsidR="00BB7669" w:rsidRDefault="00BB7669" w:rsidP="00BB7669">
      <w:pPr>
        <w:shd w:val="clear" w:color="auto" w:fill="FFFFFF"/>
        <w:spacing w:after="0" w:line="240" w:lineRule="auto"/>
        <w:rPr>
          <w:rFonts w:ascii="Times New Roman" w:eastAsia="Times New Roman" w:hAnsi="Times New Roman" w:cs="Times New Roman"/>
          <w:b/>
          <w:bCs/>
          <w:color w:val="000000"/>
          <w:sz w:val="32"/>
          <w:szCs w:val="32"/>
          <w:u w:val="single"/>
          <w:lang w:eastAsia="ru-RU"/>
        </w:rPr>
      </w:pPr>
      <w:r w:rsidRPr="00C61EBB">
        <w:rPr>
          <w:rFonts w:ascii="Times New Roman" w:eastAsia="Times New Roman" w:hAnsi="Times New Roman" w:cs="Times New Roman"/>
          <w:b/>
          <w:bCs/>
          <w:color w:val="000000"/>
          <w:sz w:val="32"/>
          <w:szCs w:val="32"/>
          <w:u w:val="single"/>
          <w:lang w:eastAsia="ru-RU"/>
        </w:rPr>
        <w:t>Предполагаемый результат:</w:t>
      </w:r>
    </w:p>
    <w:p w:rsidR="00C61EBB" w:rsidRPr="00C61EBB" w:rsidRDefault="00C61EBB" w:rsidP="00BB7669">
      <w:pPr>
        <w:shd w:val="clear" w:color="auto" w:fill="FFFFFF"/>
        <w:spacing w:after="0" w:line="240" w:lineRule="auto"/>
        <w:rPr>
          <w:rFonts w:ascii="Arial" w:eastAsia="Times New Roman" w:hAnsi="Arial" w:cs="Arial"/>
          <w:color w:val="333333"/>
          <w:sz w:val="32"/>
          <w:szCs w:val="32"/>
          <w:u w:val="single"/>
          <w:lang w:eastAsia="ru-RU"/>
        </w:rPr>
      </w:pPr>
    </w:p>
    <w:p w:rsidR="00BB7669" w:rsidRPr="001A310A" w:rsidRDefault="00BB7669" w:rsidP="001A310A">
      <w:pPr>
        <w:pStyle w:val="a7"/>
        <w:numPr>
          <w:ilvl w:val="0"/>
          <w:numId w:val="6"/>
        </w:numPr>
        <w:shd w:val="clear" w:color="auto" w:fill="FFFFFF"/>
        <w:spacing w:after="0" w:line="240" w:lineRule="auto"/>
        <w:jc w:val="both"/>
        <w:rPr>
          <w:rFonts w:ascii="Arial" w:eastAsia="Times New Roman" w:hAnsi="Arial" w:cs="Arial"/>
          <w:color w:val="333333"/>
          <w:sz w:val="24"/>
          <w:szCs w:val="24"/>
          <w:lang w:eastAsia="ru-RU"/>
        </w:rPr>
      </w:pPr>
      <w:r w:rsidRPr="001A310A">
        <w:rPr>
          <w:rFonts w:ascii="Times New Roman" w:eastAsia="Times New Roman" w:hAnsi="Times New Roman" w:cs="Times New Roman"/>
          <w:color w:val="000000"/>
          <w:sz w:val="28"/>
          <w:szCs w:val="28"/>
          <w:lang w:eastAsia="ru-RU"/>
        </w:rPr>
        <w:t>умение владеть навыками выразительной речи</w:t>
      </w:r>
      <w:r w:rsidRPr="001A310A">
        <w:rPr>
          <w:rFonts w:ascii="Times New Roman" w:eastAsia="Times New Roman" w:hAnsi="Times New Roman" w:cs="Times New Roman"/>
          <w:b/>
          <w:bCs/>
          <w:color w:val="000000"/>
          <w:sz w:val="28"/>
          <w:szCs w:val="28"/>
          <w:lang w:eastAsia="ru-RU"/>
        </w:rPr>
        <w:t>;</w:t>
      </w:r>
    </w:p>
    <w:p w:rsidR="00BB7669" w:rsidRPr="001A310A" w:rsidRDefault="00BB7669" w:rsidP="001A310A">
      <w:pPr>
        <w:pStyle w:val="a7"/>
        <w:numPr>
          <w:ilvl w:val="0"/>
          <w:numId w:val="7"/>
        </w:numPr>
        <w:shd w:val="clear" w:color="auto" w:fill="FFFFFF"/>
        <w:spacing w:after="0" w:line="240" w:lineRule="auto"/>
        <w:jc w:val="both"/>
        <w:rPr>
          <w:rFonts w:ascii="Arial" w:eastAsia="Times New Roman" w:hAnsi="Arial" w:cs="Arial"/>
          <w:color w:val="333333"/>
          <w:sz w:val="24"/>
          <w:szCs w:val="24"/>
          <w:lang w:eastAsia="ru-RU"/>
        </w:rPr>
      </w:pPr>
      <w:r w:rsidRPr="001A310A">
        <w:rPr>
          <w:rFonts w:ascii="Times New Roman" w:eastAsia="Times New Roman" w:hAnsi="Times New Roman" w:cs="Times New Roman"/>
          <w:color w:val="000000"/>
          <w:sz w:val="28"/>
          <w:szCs w:val="28"/>
          <w:lang w:eastAsia="ru-RU"/>
        </w:rPr>
        <w:t>умение передавать различные чувства, используя мимику, жест, интонацию;</w:t>
      </w:r>
    </w:p>
    <w:p w:rsidR="00BB7669" w:rsidRPr="001A310A" w:rsidRDefault="00BB7669" w:rsidP="001A310A">
      <w:pPr>
        <w:pStyle w:val="a7"/>
        <w:numPr>
          <w:ilvl w:val="0"/>
          <w:numId w:val="7"/>
        </w:numPr>
        <w:shd w:val="clear" w:color="auto" w:fill="FFFFFF"/>
        <w:spacing w:after="0" w:line="240" w:lineRule="auto"/>
        <w:jc w:val="both"/>
        <w:rPr>
          <w:rFonts w:ascii="Arial" w:eastAsia="Times New Roman" w:hAnsi="Arial" w:cs="Arial"/>
          <w:color w:val="333333"/>
          <w:sz w:val="24"/>
          <w:szCs w:val="24"/>
          <w:lang w:eastAsia="ru-RU"/>
        </w:rPr>
      </w:pPr>
      <w:r w:rsidRPr="001A310A">
        <w:rPr>
          <w:rFonts w:ascii="Times New Roman" w:eastAsia="Times New Roman" w:hAnsi="Times New Roman" w:cs="Times New Roman"/>
          <w:color w:val="000000"/>
          <w:sz w:val="28"/>
          <w:szCs w:val="28"/>
          <w:lang w:eastAsia="ru-RU"/>
        </w:rPr>
        <w:t>проявлять интерес, желание к театральному искусству;</w:t>
      </w:r>
    </w:p>
    <w:p w:rsidR="00BB7669" w:rsidRPr="001A310A" w:rsidRDefault="00BB7669" w:rsidP="001A310A">
      <w:pPr>
        <w:pStyle w:val="a7"/>
        <w:numPr>
          <w:ilvl w:val="0"/>
          <w:numId w:val="7"/>
        </w:numPr>
        <w:shd w:val="clear" w:color="auto" w:fill="FFFFFF"/>
        <w:spacing w:after="0" w:line="240" w:lineRule="auto"/>
        <w:jc w:val="both"/>
        <w:rPr>
          <w:rFonts w:ascii="Arial" w:eastAsia="Times New Roman" w:hAnsi="Arial" w:cs="Arial"/>
          <w:color w:val="333333"/>
          <w:sz w:val="24"/>
          <w:szCs w:val="24"/>
          <w:lang w:eastAsia="ru-RU"/>
        </w:rPr>
      </w:pPr>
      <w:r w:rsidRPr="001A310A">
        <w:rPr>
          <w:rFonts w:ascii="Times New Roman" w:eastAsia="Times New Roman" w:hAnsi="Times New Roman" w:cs="Times New Roman"/>
          <w:color w:val="000000"/>
          <w:sz w:val="28"/>
          <w:szCs w:val="28"/>
          <w:lang w:eastAsia="ru-RU"/>
        </w:rPr>
        <w:t>передавать образы сказочных персонажей характерными движениями;</w:t>
      </w:r>
    </w:p>
    <w:p w:rsidR="00BB7669" w:rsidRPr="001A310A" w:rsidRDefault="00BB7669" w:rsidP="001A310A">
      <w:pPr>
        <w:pStyle w:val="a7"/>
        <w:numPr>
          <w:ilvl w:val="0"/>
          <w:numId w:val="7"/>
        </w:numPr>
        <w:shd w:val="clear" w:color="auto" w:fill="FFFFFF"/>
        <w:spacing w:after="0" w:line="240" w:lineRule="auto"/>
        <w:jc w:val="both"/>
        <w:rPr>
          <w:rFonts w:ascii="Arial" w:eastAsia="Times New Roman" w:hAnsi="Arial" w:cs="Arial"/>
          <w:color w:val="333333"/>
          <w:sz w:val="24"/>
          <w:szCs w:val="24"/>
          <w:lang w:eastAsia="ru-RU"/>
        </w:rPr>
      </w:pPr>
      <w:r w:rsidRPr="001A310A">
        <w:rPr>
          <w:rFonts w:ascii="Times New Roman" w:eastAsia="Times New Roman" w:hAnsi="Times New Roman" w:cs="Times New Roman"/>
          <w:color w:val="000000"/>
          <w:sz w:val="28"/>
          <w:szCs w:val="28"/>
          <w:lang w:eastAsia="ru-RU"/>
        </w:rPr>
        <w:t>взаимодействовать коллективно и согласованно, проявляя свою индивидуальность;</w:t>
      </w:r>
    </w:p>
    <w:p w:rsidR="00BB7669" w:rsidRPr="001A310A" w:rsidRDefault="00BB7669" w:rsidP="001A310A">
      <w:pPr>
        <w:pStyle w:val="a7"/>
        <w:numPr>
          <w:ilvl w:val="0"/>
          <w:numId w:val="7"/>
        </w:numPr>
        <w:shd w:val="clear" w:color="auto" w:fill="FFFFFF"/>
        <w:spacing w:after="0" w:line="240" w:lineRule="auto"/>
        <w:jc w:val="both"/>
        <w:rPr>
          <w:rFonts w:ascii="Arial" w:eastAsia="Times New Roman" w:hAnsi="Arial" w:cs="Arial"/>
          <w:color w:val="333333"/>
          <w:sz w:val="24"/>
          <w:szCs w:val="24"/>
          <w:lang w:eastAsia="ru-RU"/>
        </w:rPr>
      </w:pPr>
      <w:r w:rsidRPr="001A310A">
        <w:rPr>
          <w:rFonts w:ascii="Times New Roman" w:eastAsia="Times New Roman" w:hAnsi="Times New Roman" w:cs="Times New Roman"/>
          <w:color w:val="000000"/>
          <w:sz w:val="28"/>
          <w:szCs w:val="28"/>
          <w:lang w:eastAsia="ru-RU"/>
        </w:rPr>
        <w:t>умение последовательно высказывать свои мысли;</w:t>
      </w:r>
    </w:p>
    <w:p w:rsidR="00BB7669" w:rsidRPr="001A310A" w:rsidRDefault="00BB7669" w:rsidP="001A310A">
      <w:pPr>
        <w:pStyle w:val="a7"/>
        <w:numPr>
          <w:ilvl w:val="0"/>
          <w:numId w:val="7"/>
        </w:numPr>
        <w:shd w:val="clear" w:color="auto" w:fill="FFFFFF"/>
        <w:spacing w:after="0" w:line="240" w:lineRule="auto"/>
        <w:jc w:val="both"/>
        <w:rPr>
          <w:rFonts w:ascii="Arial" w:eastAsia="Times New Roman" w:hAnsi="Arial" w:cs="Arial"/>
          <w:color w:val="333333"/>
          <w:sz w:val="24"/>
          <w:szCs w:val="24"/>
          <w:lang w:eastAsia="ru-RU"/>
        </w:rPr>
      </w:pPr>
      <w:r w:rsidRPr="001A310A">
        <w:rPr>
          <w:rFonts w:ascii="Times New Roman" w:eastAsia="Times New Roman" w:hAnsi="Times New Roman" w:cs="Times New Roman"/>
          <w:color w:val="000000"/>
          <w:sz w:val="28"/>
          <w:szCs w:val="28"/>
          <w:lang w:eastAsia="ru-RU"/>
        </w:rPr>
        <w:t>умение произносить одну и ту же фразу с разными интонациями, скороговорки в разных темпах, с разной силой голоса;</w:t>
      </w:r>
    </w:p>
    <w:p w:rsidR="00BB7669" w:rsidRPr="001A310A" w:rsidRDefault="00BB7669" w:rsidP="001A310A">
      <w:pPr>
        <w:pStyle w:val="a7"/>
        <w:numPr>
          <w:ilvl w:val="0"/>
          <w:numId w:val="7"/>
        </w:numPr>
        <w:shd w:val="clear" w:color="auto" w:fill="FFFFFF"/>
        <w:spacing w:after="0" w:line="240" w:lineRule="auto"/>
        <w:jc w:val="both"/>
        <w:rPr>
          <w:rFonts w:ascii="Arial" w:eastAsia="Times New Roman" w:hAnsi="Arial" w:cs="Arial"/>
          <w:color w:val="333333"/>
          <w:sz w:val="24"/>
          <w:szCs w:val="24"/>
          <w:lang w:eastAsia="ru-RU"/>
        </w:rPr>
      </w:pPr>
      <w:r w:rsidRPr="001A310A">
        <w:rPr>
          <w:rFonts w:ascii="Times New Roman" w:eastAsia="Times New Roman" w:hAnsi="Times New Roman" w:cs="Times New Roman"/>
          <w:color w:val="000000"/>
          <w:sz w:val="28"/>
          <w:szCs w:val="28"/>
          <w:lang w:eastAsia="ru-RU"/>
        </w:rPr>
        <w:t>умение владеть своими чувствами, держатся уверенно перед аудиторией.</w:t>
      </w:r>
    </w:p>
    <w:p w:rsidR="00BB7669" w:rsidRDefault="00BB7669" w:rsidP="001A310A">
      <w:pPr>
        <w:shd w:val="clear" w:color="auto" w:fill="FFFFFF"/>
        <w:spacing w:after="0" w:line="240" w:lineRule="auto"/>
        <w:ind w:firstLine="495"/>
        <w:rPr>
          <w:rFonts w:ascii="Arial" w:eastAsia="Times New Roman" w:hAnsi="Arial" w:cs="Arial"/>
          <w:color w:val="333333"/>
          <w:sz w:val="24"/>
          <w:szCs w:val="24"/>
          <w:lang w:eastAsia="ru-RU"/>
        </w:rPr>
      </w:pPr>
    </w:p>
    <w:p w:rsidR="009066E3" w:rsidRDefault="00550A0C" w:rsidP="009066E3">
      <w:pPr>
        <w:pStyle w:val="a5"/>
        <w:jc w:val="both"/>
        <w:rPr>
          <w:rFonts w:ascii="Times New Roman" w:hAnsi="Times New Roman" w:cs="Times New Roman"/>
          <w:b/>
          <w:sz w:val="32"/>
          <w:szCs w:val="32"/>
          <w:u w:val="single"/>
          <w:lang w:eastAsia="ru-RU"/>
        </w:rPr>
      </w:pPr>
      <w:r>
        <w:rPr>
          <w:rFonts w:ascii="Times New Roman" w:hAnsi="Times New Roman" w:cs="Times New Roman"/>
          <w:b/>
          <w:sz w:val="32"/>
          <w:szCs w:val="32"/>
          <w:u w:val="single"/>
          <w:lang w:eastAsia="ru-RU"/>
        </w:rPr>
        <w:t>Формы занятий</w:t>
      </w:r>
      <w:r w:rsidR="009066E3" w:rsidRPr="009066E3">
        <w:rPr>
          <w:rFonts w:ascii="Times New Roman" w:hAnsi="Times New Roman" w:cs="Times New Roman"/>
          <w:b/>
          <w:sz w:val="32"/>
          <w:szCs w:val="32"/>
          <w:u w:val="single"/>
          <w:lang w:eastAsia="ru-RU"/>
        </w:rPr>
        <w:t xml:space="preserve"> по театрализованной деятельности в детском саду</w:t>
      </w:r>
      <w:r>
        <w:rPr>
          <w:rFonts w:ascii="Times New Roman" w:hAnsi="Times New Roman" w:cs="Times New Roman"/>
          <w:b/>
          <w:sz w:val="32"/>
          <w:szCs w:val="32"/>
          <w:u w:val="single"/>
          <w:lang w:eastAsia="ru-RU"/>
        </w:rPr>
        <w:t>:</w:t>
      </w:r>
    </w:p>
    <w:p w:rsidR="009066E3" w:rsidRDefault="009066E3" w:rsidP="009066E3">
      <w:pPr>
        <w:pStyle w:val="a5"/>
        <w:jc w:val="both"/>
        <w:rPr>
          <w:rFonts w:ascii="Times New Roman" w:hAnsi="Times New Roman" w:cs="Times New Roman"/>
          <w:b/>
          <w:sz w:val="32"/>
          <w:szCs w:val="32"/>
          <w:u w:val="single"/>
          <w:lang w:eastAsia="ru-RU"/>
        </w:rPr>
      </w:pPr>
    </w:p>
    <w:p w:rsidR="009066E3" w:rsidRPr="007B7AD2" w:rsidRDefault="009066E3" w:rsidP="009066E3">
      <w:pPr>
        <w:pStyle w:val="a5"/>
        <w:jc w:val="both"/>
        <w:rPr>
          <w:rFonts w:ascii="Times New Roman" w:hAnsi="Times New Roman" w:cs="Times New Roman"/>
          <w:sz w:val="28"/>
          <w:szCs w:val="28"/>
          <w:lang w:eastAsia="ru-RU"/>
        </w:rPr>
      </w:pPr>
      <w:r w:rsidRPr="007B7AD2">
        <w:rPr>
          <w:rFonts w:ascii="Times New Roman" w:hAnsi="Times New Roman" w:cs="Times New Roman"/>
          <w:sz w:val="28"/>
          <w:szCs w:val="28"/>
          <w:lang w:eastAsia="ru-RU"/>
        </w:rPr>
        <w:t>- Просмотр кукольных спектаклей и беседы по ним;</w:t>
      </w:r>
    </w:p>
    <w:p w:rsidR="009066E3" w:rsidRPr="007B7AD2" w:rsidRDefault="009066E3" w:rsidP="009066E3">
      <w:pPr>
        <w:pStyle w:val="a5"/>
        <w:jc w:val="both"/>
        <w:rPr>
          <w:rFonts w:ascii="Times New Roman" w:hAnsi="Times New Roman" w:cs="Times New Roman"/>
          <w:sz w:val="28"/>
          <w:szCs w:val="28"/>
          <w:lang w:eastAsia="ru-RU"/>
        </w:rPr>
      </w:pPr>
      <w:r w:rsidRPr="007B7AD2">
        <w:rPr>
          <w:rFonts w:ascii="Times New Roman" w:hAnsi="Times New Roman" w:cs="Times New Roman"/>
          <w:sz w:val="28"/>
          <w:szCs w:val="28"/>
          <w:lang w:eastAsia="ru-RU"/>
        </w:rPr>
        <w:t>- Игры- драматизации;</w:t>
      </w:r>
    </w:p>
    <w:p w:rsidR="009066E3" w:rsidRPr="007B7AD2" w:rsidRDefault="009066E3" w:rsidP="009066E3">
      <w:pPr>
        <w:pStyle w:val="a5"/>
        <w:jc w:val="both"/>
        <w:rPr>
          <w:rFonts w:ascii="Times New Roman" w:hAnsi="Times New Roman" w:cs="Times New Roman"/>
          <w:sz w:val="28"/>
          <w:szCs w:val="28"/>
          <w:lang w:eastAsia="ru-RU"/>
        </w:rPr>
      </w:pPr>
      <w:r w:rsidRPr="007B7AD2">
        <w:rPr>
          <w:rFonts w:ascii="Times New Roman" w:hAnsi="Times New Roman" w:cs="Times New Roman"/>
          <w:sz w:val="28"/>
          <w:szCs w:val="28"/>
          <w:lang w:eastAsia="ru-RU"/>
        </w:rPr>
        <w:t>- Подготовку и разыгрывание разнообразных сказок и инсценировок;</w:t>
      </w:r>
    </w:p>
    <w:p w:rsidR="009066E3" w:rsidRPr="007B7AD2" w:rsidRDefault="009066E3" w:rsidP="009066E3">
      <w:pPr>
        <w:pStyle w:val="a5"/>
        <w:jc w:val="both"/>
        <w:rPr>
          <w:rFonts w:ascii="Times New Roman" w:hAnsi="Times New Roman" w:cs="Times New Roman"/>
          <w:sz w:val="28"/>
          <w:szCs w:val="28"/>
          <w:lang w:eastAsia="ru-RU"/>
        </w:rPr>
      </w:pPr>
      <w:r w:rsidRPr="007B7AD2">
        <w:rPr>
          <w:rFonts w:ascii="Times New Roman" w:hAnsi="Times New Roman" w:cs="Times New Roman"/>
          <w:sz w:val="28"/>
          <w:szCs w:val="28"/>
          <w:lang w:eastAsia="ru-RU"/>
        </w:rPr>
        <w:t>- Упражнения по формированию выразительности исполнения;</w:t>
      </w:r>
    </w:p>
    <w:p w:rsidR="009066E3" w:rsidRPr="007B7AD2" w:rsidRDefault="009066E3" w:rsidP="009066E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B7AD2">
        <w:rPr>
          <w:rFonts w:ascii="Times New Roman" w:hAnsi="Times New Roman" w:cs="Times New Roman"/>
          <w:sz w:val="28"/>
          <w:szCs w:val="28"/>
          <w:lang w:eastAsia="ru-RU"/>
        </w:rPr>
        <w:t>Отдельные упражнения по этике;</w:t>
      </w:r>
    </w:p>
    <w:p w:rsidR="009066E3" w:rsidRPr="007B7AD2" w:rsidRDefault="00D15A58" w:rsidP="009066E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Упражнения в целях социально-</w:t>
      </w:r>
      <w:r w:rsidR="009066E3" w:rsidRPr="007B7AD2">
        <w:rPr>
          <w:rFonts w:ascii="Times New Roman" w:hAnsi="Times New Roman" w:cs="Times New Roman"/>
          <w:sz w:val="28"/>
          <w:szCs w:val="28"/>
          <w:lang w:eastAsia="ru-RU"/>
        </w:rPr>
        <w:t>эмоционального развития детей.</w:t>
      </w:r>
    </w:p>
    <w:p w:rsidR="009066E3" w:rsidRPr="007B7AD2" w:rsidRDefault="009066E3" w:rsidP="009066E3">
      <w:pPr>
        <w:pStyle w:val="a5"/>
        <w:jc w:val="both"/>
        <w:rPr>
          <w:rFonts w:ascii="Times New Roman" w:hAnsi="Times New Roman" w:cs="Times New Roman"/>
          <w:sz w:val="28"/>
          <w:szCs w:val="28"/>
          <w:lang w:eastAsia="ru-RU"/>
        </w:rPr>
      </w:pPr>
    </w:p>
    <w:p w:rsidR="007B7AD2" w:rsidRPr="006F2FE4" w:rsidRDefault="00BB7669" w:rsidP="006F2FE4">
      <w:pPr>
        <w:shd w:val="clear" w:color="auto" w:fill="FFFFFF"/>
        <w:spacing w:after="0" w:line="240" w:lineRule="auto"/>
        <w:rPr>
          <w:rFonts w:ascii="Times New Roman" w:hAnsi="Times New Roman" w:cs="Times New Roman"/>
          <w:b/>
          <w:sz w:val="32"/>
          <w:szCs w:val="32"/>
          <w:u w:val="single"/>
          <w:lang w:eastAsia="ru-RU"/>
        </w:rPr>
      </w:pPr>
      <w:r w:rsidRPr="00BB7669">
        <w:rPr>
          <w:rFonts w:ascii="Times New Roman" w:eastAsia="Times New Roman" w:hAnsi="Times New Roman" w:cs="Times New Roman"/>
          <w:b/>
          <w:bCs/>
          <w:color w:val="000000"/>
          <w:sz w:val="28"/>
          <w:szCs w:val="28"/>
          <w:lang w:eastAsia="ru-RU"/>
        </w:rPr>
        <w:t> </w:t>
      </w:r>
      <w:r w:rsidR="0068346E">
        <w:rPr>
          <w:rFonts w:ascii="Times New Roman" w:hAnsi="Times New Roman" w:cs="Times New Roman"/>
          <w:b/>
          <w:sz w:val="32"/>
          <w:szCs w:val="32"/>
          <w:u w:val="single"/>
          <w:lang w:eastAsia="ru-RU"/>
        </w:rPr>
        <w:t>Методы</w:t>
      </w:r>
      <w:r w:rsidR="007B7AD2" w:rsidRPr="006F2FE4">
        <w:rPr>
          <w:rFonts w:ascii="Times New Roman" w:hAnsi="Times New Roman" w:cs="Times New Roman"/>
          <w:b/>
          <w:sz w:val="32"/>
          <w:szCs w:val="32"/>
          <w:u w:val="single"/>
          <w:lang w:eastAsia="ru-RU"/>
        </w:rPr>
        <w:t>:</w:t>
      </w:r>
    </w:p>
    <w:p w:rsidR="00652D03" w:rsidRPr="00652D03" w:rsidRDefault="00652D03" w:rsidP="007B7AD2">
      <w:pPr>
        <w:pStyle w:val="a5"/>
        <w:jc w:val="both"/>
        <w:rPr>
          <w:rFonts w:ascii="Times New Roman" w:hAnsi="Times New Roman" w:cs="Times New Roman"/>
          <w:b/>
          <w:sz w:val="28"/>
          <w:szCs w:val="28"/>
          <w:u w:val="single"/>
          <w:lang w:eastAsia="ru-RU"/>
        </w:rPr>
      </w:pPr>
    </w:p>
    <w:p w:rsidR="00652D03" w:rsidRDefault="007B7AD2" w:rsidP="007B7AD2">
      <w:pPr>
        <w:pStyle w:val="a5"/>
        <w:jc w:val="both"/>
        <w:rPr>
          <w:rFonts w:ascii="Times New Roman" w:hAnsi="Times New Roman" w:cs="Times New Roman"/>
          <w:sz w:val="28"/>
          <w:szCs w:val="28"/>
          <w:lang w:eastAsia="ru-RU"/>
        </w:rPr>
      </w:pPr>
      <w:r w:rsidRPr="007B7AD2">
        <w:rPr>
          <w:rFonts w:ascii="Times New Roman" w:hAnsi="Times New Roman" w:cs="Times New Roman"/>
          <w:sz w:val="28"/>
          <w:szCs w:val="28"/>
          <w:lang w:eastAsia="ru-RU"/>
        </w:rPr>
        <w:t xml:space="preserve">1. Чтение воспитателя по книге или наизусть. Это дословная передача текста. Читающий, сохраняя язык автора, передает все оттенки мыслей писателя, воздействует на ум и чувства слушателей. </w:t>
      </w:r>
    </w:p>
    <w:p w:rsidR="007B7AD2" w:rsidRPr="007B7AD2" w:rsidRDefault="007B7AD2" w:rsidP="007B7AD2">
      <w:pPr>
        <w:pStyle w:val="a5"/>
        <w:jc w:val="both"/>
        <w:rPr>
          <w:rFonts w:ascii="Times New Roman" w:hAnsi="Times New Roman" w:cs="Times New Roman"/>
          <w:sz w:val="28"/>
          <w:szCs w:val="28"/>
          <w:lang w:eastAsia="ru-RU"/>
        </w:rPr>
      </w:pPr>
      <w:r w:rsidRPr="007B7AD2">
        <w:rPr>
          <w:rFonts w:ascii="Times New Roman" w:hAnsi="Times New Roman" w:cs="Times New Roman"/>
          <w:sz w:val="28"/>
          <w:szCs w:val="28"/>
          <w:lang w:eastAsia="ru-RU"/>
        </w:rPr>
        <w:t>2. Рассказывание воспитателя.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rsidR="007B7AD2" w:rsidRPr="007B7AD2" w:rsidRDefault="007B7AD2" w:rsidP="007B7AD2">
      <w:pPr>
        <w:pStyle w:val="a5"/>
        <w:jc w:val="both"/>
        <w:rPr>
          <w:rFonts w:ascii="Times New Roman" w:hAnsi="Times New Roman" w:cs="Times New Roman"/>
          <w:sz w:val="28"/>
          <w:szCs w:val="28"/>
          <w:lang w:eastAsia="ru-RU"/>
        </w:rPr>
      </w:pPr>
      <w:r w:rsidRPr="007B7AD2">
        <w:rPr>
          <w:rFonts w:ascii="Times New Roman" w:hAnsi="Times New Roman" w:cs="Times New Roman"/>
          <w:sz w:val="28"/>
          <w:szCs w:val="28"/>
          <w:lang w:eastAsia="ru-RU"/>
        </w:rPr>
        <w:t xml:space="preserve">3. </w:t>
      </w:r>
      <w:proofErr w:type="spellStart"/>
      <w:r w:rsidRPr="007B7AD2">
        <w:rPr>
          <w:rFonts w:ascii="Times New Roman" w:hAnsi="Times New Roman" w:cs="Times New Roman"/>
          <w:sz w:val="28"/>
          <w:szCs w:val="28"/>
          <w:lang w:eastAsia="ru-RU"/>
        </w:rPr>
        <w:t>Инсценирование</w:t>
      </w:r>
      <w:proofErr w:type="spellEnd"/>
      <w:r w:rsidRPr="007B7AD2">
        <w:rPr>
          <w:rFonts w:ascii="Times New Roman" w:hAnsi="Times New Roman" w:cs="Times New Roman"/>
          <w:sz w:val="28"/>
          <w:szCs w:val="28"/>
          <w:lang w:eastAsia="ru-RU"/>
        </w:rPr>
        <w:t>. Этот метод можно рассматривать как средство вторичного ознакомления с художественным произведением.</w:t>
      </w:r>
    </w:p>
    <w:p w:rsidR="007B7AD2" w:rsidRDefault="007B7AD2" w:rsidP="007B7AD2">
      <w:pPr>
        <w:pStyle w:val="a5"/>
        <w:jc w:val="both"/>
        <w:rPr>
          <w:rFonts w:ascii="Times New Roman" w:hAnsi="Times New Roman" w:cs="Times New Roman"/>
          <w:sz w:val="28"/>
          <w:szCs w:val="28"/>
          <w:lang w:eastAsia="ru-RU"/>
        </w:rPr>
      </w:pPr>
      <w:r w:rsidRPr="007B7AD2">
        <w:rPr>
          <w:rFonts w:ascii="Times New Roman" w:hAnsi="Times New Roman" w:cs="Times New Roman"/>
          <w:sz w:val="28"/>
          <w:szCs w:val="28"/>
          <w:lang w:eastAsia="ru-RU"/>
        </w:rPr>
        <w:t>4. Заучивание наизусть. Выбор способа передачи произведения (чтение или рассказывание) зависит от жанра произведения и возраста слушателей.</w:t>
      </w:r>
    </w:p>
    <w:p w:rsidR="006F2FE4" w:rsidRDefault="006F2FE4" w:rsidP="007B7AD2">
      <w:pPr>
        <w:pStyle w:val="a5"/>
        <w:jc w:val="both"/>
        <w:rPr>
          <w:rFonts w:ascii="Times New Roman" w:hAnsi="Times New Roman" w:cs="Times New Roman"/>
          <w:sz w:val="28"/>
          <w:szCs w:val="28"/>
          <w:lang w:eastAsia="ru-RU"/>
        </w:rPr>
      </w:pPr>
    </w:p>
    <w:p w:rsidR="0087293C" w:rsidRDefault="0087293C" w:rsidP="007B7AD2">
      <w:pPr>
        <w:pStyle w:val="a5"/>
        <w:jc w:val="both"/>
        <w:rPr>
          <w:rFonts w:ascii="Times New Roman" w:hAnsi="Times New Roman" w:cs="Times New Roman"/>
          <w:b/>
          <w:sz w:val="32"/>
          <w:szCs w:val="32"/>
          <w:u w:val="single"/>
          <w:lang w:eastAsia="ru-RU"/>
        </w:rPr>
      </w:pPr>
    </w:p>
    <w:p w:rsidR="0087293C" w:rsidRDefault="0087293C" w:rsidP="007B7AD2">
      <w:pPr>
        <w:pStyle w:val="a5"/>
        <w:jc w:val="both"/>
        <w:rPr>
          <w:rFonts w:ascii="Times New Roman" w:hAnsi="Times New Roman" w:cs="Times New Roman"/>
          <w:b/>
          <w:sz w:val="32"/>
          <w:szCs w:val="32"/>
          <w:u w:val="single"/>
          <w:lang w:eastAsia="ru-RU"/>
        </w:rPr>
      </w:pPr>
    </w:p>
    <w:p w:rsidR="006F2FE4" w:rsidRDefault="007B7AD2" w:rsidP="007B7AD2">
      <w:pPr>
        <w:pStyle w:val="a5"/>
        <w:jc w:val="both"/>
        <w:rPr>
          <w:rFonts w:ascii="Times New Roman" w:hAnsi="Times New Roman" w:cs="Times New Roman"/>
          <w:b/>
          <w:sz w:val="32"/>
          <w:szCs w:val="32"/>
          <w:u w:val="single"/>
          <w:lang w:eastAsia="ru-RU"/>
        </w:rPr>
      </w:pPr>
      <w:r w:rsidRPr="006F2FE4">
        <w:rPr>
          <w:rFonts w:ascii="Times New Roman" w:hAnsi="Times New Roman" w:cs="Times New Roman"/>
          <w:b/>
          <w:sz w:val="32"/>
          <w:szCs w:val="32"/>
          <w:u w:val="single"/>
          <w:lang w:eastAsia="ru-RU"/>
        </w:rPr>
        <w:t>Методические приемы:</w:t>
      </w:r>
    </w:p>
    <w:p w:rsidR="006F2FE4" w:rsidRDefault="006F2FE4" w:rsidP="007B7AD2">
      <w:pPr>
        <w:pStyle w:val="a5"/>
        <w:jc w:val="both"/>
        <w:rPr>
          <w:rFonts w:ascii="Times New Roman" w:hAnsi="Times New Roman" w:cs="Times New Roman"/>
          <w:b/>
          <w:sz w:val="32"/>
          <w:szCs w:val="32"/>
          <w:u w:val="single"/>
          <w:lang w:eastAsia="ru-RU"/>
        </w:rPr>
      </w:pPr>
    </w:p>
    <w:p w:rsidR="007B7AD2" w:rsidRPr="007B7AD2" w:rsidRDefault="006F2FE4" w:rsidP="007B7AD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7B7AD2" w:rsidRPr="007B7AD2">
        <w:rPr>
          <w:rFonts w:ascii="Times New Roman" w:hAnsi="Times New Roman" w:cs="Times New Roman"/>
          <w:sz w:val="28"/>
          <w:szCs w:val="28"/>
          <w:lang w:eastAsia="ru-RU"/>
        </w:rPr>
        <w:t>Чтение сказки с акцентированием внимания детей именно на тех чертах характера, с которыми их необходимо познакомить.</w:t>
      </w:r>
    </w:p>
    <w:p w:rsidR="007B7AD2" w:rsidRPr="007B7AD2" w:rsidRDefault="007E30DF" w:rsidP="007B7AD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7B7AD2" w:rsidRPr="007B7AD2">
        <w:rPr>
          <w:rFonts w:ascii="Times New Roman" w:hAnsi="Times New Roman" w:cs="Times New Roman"/>
          <w:sz w:val="28"/>
          <w:szCs w:val="28"/>
          <w:lang w:eastAsia="ru-RU"/>
        </w:rPr>
        <w:t>Анализ сказки на основе наводящих вопросов педагога с целью выделения детьми героев с различными чертами характера.</w:t>
      </w:r>
    </w:p>
    <w:p w:rsidR="007B7AD2" w:rsidRPr="007B7AD2" w:rsidRDefault="007E30DF" w:rsidP="007B7AD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7B7AD2" w:rsidRPr="007B7AD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B7AD2" w:rsidRPr="007B7AD2">
        <w:rPr>
          <w:rFonts w:ascii="Times New Roman" w:hAnsi="Times New Roman" w:cs="Times New Roman"/>
          <w:sz w:val="28"/>
          <w:szCs w:val="28"/>
          <w:lang w:eastAsia="ru-RU"/>
        </w:rPr>
        <w:t>Выполнение детьми заданий по словесному описанию внешности героев сказки, их одежды.</w:t>
      </w:r>
    </w:p>
    <w:p w:rsidR="007B7AD2" w:rsidRPr="007B7AD2" w:rsidRDefault="007E30DF" w:rsidP="007B7AD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7B7AD2" w:rsidRPr="007B7AD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B7AD2" w:rsidRPr="007B7AD2">
        <w:rPr>
          <w:rFonts w:ascii="Times New Roman" w:hAnsi="Times New Roman" w:cs="Times New Roman"/>
          <w:sz w:val="28"/>
          <w:szCs w:val="28"/>
          <w:lang w:eastAsia="ru-RU"/>
        </w:rPr>
        <w:t>Выполнение детьми заданий по передаче речи (манеры разговора и произношения) героев сказки на примере отдельных реплик.</w:t>
      </w:r>
    </w:p>
    <w:p w:rsidR="007B7AD2" w:rsidRPr="007B7AD2" w:rsidRDefault="007E30DF" w:rsidP="007B7AD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7B7AD2" w:rsidRPr="007B7AD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B7AD2" w:rsidRPr="007B7AD2">
        <w:rPr>
          <w:rFonts w:ascii="Times New Roman" w:hAnsi="Times New Roman" w:cs="Times New Roman"/>
          <w:sz w:val="28"/>
          <w:szCs w:val="28"/>
          <w:lang w:eastAsia="ru-RU"/>
        </w:rPr>
        <w:t>Выполнение детьми заданий по созданию «предлагаемых обстоятельств» для описания обстановки и ситуаций, в которых развиваются события.</w:t>
      </w:r>
    </w:p>
    <w:p w:rsidR="007B7AD2" w:rsidRPr="007B7AD2" w:rsidRDefault="007B7AD2" w:rsidP="007B7AD2">
      <w:pPr>
        <w:pStyle w:val="a5"/>
        <w:jc w:val="both"/>
        <w:rPr>
          <w:rFonts w:ascii="Times New Roman" w:hAnsi="Times New Roman" w:cs="Times New Roman"/>
          <w:sz w:val="28"/>
          <w:szCs w:val="28"/>
          <w:lang w:eastAsia="ru-RU"/>
        </w:rPr>
      </w:pPr>
      <w:r w:rsidRPr="007B7AD2">
        <w:rPr>
          <w:rFonts w:ascii="Times New Roman" w:hAnsi="Times New Roman" w:cs="Times New Roman"/>
          <w:sz w:val="28"/>
          <w:szCs w:val="28"/>
          <w:lang w:eastAsia="ru-RU"/>
        </w:rPr>
        <w:t>6.</w:t>
      </w:r>
      <w:r w:rsidR="007E30DF">
        <w:rPr>
          <w:rFonts w:ascii="Times New Roman" w:hAnsi="Times New Roman" w:cs="Times New Roman"/>
          <w:sz w:val="28"/>
          <w:szCs w:val="28"/>
          <w:lang w:eastAsia="ru-RU"/>
        </w:rPr>
        <w:t xml:space="preserve"> </w:t>
      </w:r>
      <w:r w:rsidRPr="007B7AD2">
        <w:rPr>
          <w:rFonts w:ascii="Times New Roman" w:hAnsi="Times New Roman" w:cs="Times New Roman"/>
          <w:sz w:val="28"/>
          <w:szCs w:val="28"/>
          <w:lang w:eastAsia="ru-RU"/>
        </w:rPr>
        <w:t>Выполнение упражнений на изображение различных эмоциональных состояний на основе имеющегося экспрессивного репертуара детей с целью его дальнейшего расширения (удивление, радость, испуг, гнев, усталость, заботу и др.).</w:t>
      </w:r>
    </w:p>
    <w:p w:rsidR="007B7AD2" w:rsidRPr="007B7AD2" w:rsidRDefault="000311D4" w:rsidP="007B7AD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7B7AD2" w:rsidRPr="007B7AD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Проигрывание отрывков</w:t>
      </w:r>
      <w:r w:rsidR="007B7AD2" w:rsidRPr="007B7AD2">
        <w:rPr>
          <w:rFonts w:ascii="Times New Roman" w:hAnsi="Times New Roman" w:cs="Times New Roman"/>
          <w:sz w:val="28"/>
          <w:szCs w:val="28"/>
          <w:lang w:eastAsia="ru-RU"/>
        </w:rPr>
        <w:t xml:space="preserve"> из сказок, передающие различные черты характера героев сказки.</w:t>
      </w:r>
    </w:p>
    <w:p w:rsidR="007B7AD2" w:rsidRPr="007B7AD2" w:rsidRDefault="000311D4" w:rsidP="007B7AD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7B7AD2" w:rsidRPr="007B7AD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B7AD2" w:rsidRPr="007B7AD2">
        <w:rPr>
          <w:rFonts w:ascii="Times New Roman" w:hAnsi="Times New Roman" w:cs="Times New Roman"/>
          <w:sz w:val="28"/>
          <w:szCs w:val="28"/>
          <w:lang w:eastAsia="ru-RU"/>
        </w:rPr>
        <w:t>Проигрывание этюдов (сценки из жизни), передающие черты характера различных знакомых людей.</w:t>
      </w:r>
    </w:p>
    <w:p w:rsidR="007B7AD2" w:rsidRPr="007B7AD2" w:rsidRDefault="00B920BF" w:rsidP="007B7AD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007B7AD2" w:rsidRPr="007B7AD2">
        <w:rPr>
          <w:rFonts w:ascii="Times New Roman" w:hAnsi="Times New Roman" w:cs="Times New Roman"/>
          <w:sz w:val="28"/>
          <w:szCs w:val="28"/>
          <w:lang w:eastAsia="ru-RU"/>
        </w:rPr>
        <w:t>Разыгрывание импровизаций, передающих различные жизненные ситуации (уборка комнаты, сборы в гости, прощание перед разлукой, забота о больном и др.).</w:t>
      </w:r>
    </w:p>
    <w:p w:rsidR="00BC68B7" w:rsidRPr="007B7AD2" w:rsidRDefault="00BC68B7" w:rsidP="007B7AD2">
      <w:pPr>
        <w:pStyle w:val="a5"/>
        <w:jc w:val="both"/>
        <w:rPr>
          <w:rFonts w:ascii="Times New Roman" w:hAnsi="Times New Roman" w:cs="Times New Roman"/>
          <w:sz w:val="28"/>
          <w:szCs w:val="28"/>
        </w:rPr>
      </w:pP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xml:space="preserve">Из многообразия </w:t>
      </w:r>
      <w:r w:rsidRPr="009F1B44">
        <w:rPr>
          <w:rFonts w:ascii="Times New Roman" w:hAnsi="Times New Roman" w:cs="Times New Roman"/>
          <w:b/>
          <w:sz w:val="28"/>
          <w:szCs w:val="28"/>
          <w:u w:val="single"/>
          <w:lang w:eastAsia="ru-RU"/>
        </w:rPr>
        <w:t>средств</w:t>
      </w:r>
      <w:r w:rsidRPr="009F1B44">
        <w:rPr>
          <w:rFonts w:ascii="Times New Roman" w:hAnsi="Times New Roman" w:cs="Times New Roman"/>
          <w:sz w:val="28"/>
          <w:szCs w:val="28"/>
          <w:lang w:eastAsia="ru-RU"/>
        </w:rPr>
        <w:t xml:space="preserve"> рекомендуется включать:</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Специальные театральные этюды и упражнения;</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Игры на превращения;</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Игры на действие с воображаемыми предметами или на память физических действий;</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Ритмопластика;</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Игры на развитие двигательных способностей;</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Ритмический этюд;</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Музыкально-пластические импровизации;</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Жесты;</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Артикуляционная гимнастика:</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зарядка для губ,</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зарядка для шеи,</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зарядка для языка.</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Упражнения на дыхание;</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Сочини сказку;</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Придумай диалог;</w:t>
      </w:r>
    </w:p>
    <w:p w:rsidR="009F1B44" w:rsidRPr="009F1B44" w:rsidRDefault="009F1B44" w:rsidP="009F1B44">
      <w:pPr>
        <w:pStyle w:val="a5"/>
        <w:jc w:val="both"/>
        <w:rPr>
          <w:rFonts w:ascii="Times New Roman" w:hAnsi="Times New Roman" w:cs="Times New Roman"/>
          <w:sz w:val="28"/>
          <w:szCs w:val="28"/>
          <w:lang w:eastAsia="ru-RU"/>
        </w:rPr>
      </w:pPr>
      <w:r w:rsidRPr="009F1B44">
        <w:rPr>
          <w:rFonts w:ascii="Times New Roman" w:hAnsi="Times New Roman" w:cs="Times New Roman"/>
          <w:sz w:val="28"/>
          <w:szCs w:val="28"/>
          <w:lang w:eastAsia="ru-RU"/>
        </w:rPr>
        <w:t>· Расскажи сказку от имени героя или от своего имени;</w:t>
      </w:r>
    </w:p>
    <w:p w:rsidR="009F1B44" w:rsidRDefault="009F1B44" w:rsidP="009F1B44">
      <w:pPr>
        <w:pStyle w:val="a5"/>
        <w:jc w:val="both"/>
        <w:rPr>
          <w:lang w:eastAsia="ru-RU"/>
        </w:rPr>
      </w:pPr>
      <w:r w:rsidRPr="009F1B44">
        <w:rPr>
          <w:rFonts w:ascii="Times New Roman" w:hAnsi="Times New Roman" w:cs="Times New Roman"/>
          <w:sz w:val="28"/>
          <w:szCs w:val="28"/>
          <w:lang w:eastAsia="ru-RU"/>
        </w:rPr>
        <w:t>· Скороговорки</w:t>
      </w:r>
      <w:r w:rsidRPr="009F1B44">
        <w:rPr>
          <w:lang w:eastAsia="ru-RU"/>
        </w:rPr>
        <w:t>.</w:t>
      </w:r>
    </w:p>
    <w:p w:rsidR="00456B97" w:rsidRDefault="00456B97" w:rsidP="009F1B44">
      <w:pPr>
        <w:pStyle w:val="a5"/>
        <w:jc w:val="both"/>
        <w:rPr>
          <w:lang w:eastAsia="ru-RU"/>
        </w:rPr>
      </w:pPr>
    </w:p>
    <w:p w:rsidR="00456B97" w:rsidRDefault="00456B97" w:rsidP="009F1B44">
      <w:pPr>
        <w:pStyle w:val="a5"/>
        <w:jc w:val="both"/>
        <w:rPr>
          <w:lang w:eastAsia="ru-RU"/>
        </w:rPr>
      </w:pPr>
    </w:p>
    <w:p w:rsidR="00456B97" w:rsidRPr="00B2386E" w:rsidRDefault="00456B97" w:rsidP="00456B97">
      <w:pPr>
        <w:pStyle w:val="a5"/>
        <w:jc w:val="center"/>
        <w:rPr>
          <w:rFonts w:ascii="Times New Roman" w:hAnsi="Times New Roman" w:cs="Times New Roman"/>
          <w:b/>
          <w:sz w:val="36"/>
          <w:szCs w:val="36"/>
        </w:rPr>
      </w:pPr>
      <w:r w:rsidRPr="00B2386E">
        <w:rPr>
          <w:rFonts w:ascii="Times New Roman" w:hAnsi="Times New Roman" w:cs="Times New Roman"/>
          <w:b/>
          <w:sz w:val="36"/>
          <w:szCs w:val="36"/>
        </w:rPr>
        <w:t xml:space="preserve">План работы по самообразованию </w:t>
      </w:r>
    </w:p>
    <w:p w:rsidR="00BC68B7" w:rsidRDefault="00BC68B7" w:rsidP="0043071D">
      <w:pPr>
        <w:jc w:val="center"/>
        <w:rPr>
          <w:rFonts w:ascii="Times New Roman" w:hAnsi="Times New Roman"/>
          <w:sz w:val="32"/>
          <w:szCs w:val="32"/>
        </w:rPr>
      </w:pPr>
    </w:p>
    <w:p w:rsidR="00456B97" w:rsidRPr="00B2386E" w:rsidRDefault="00456B97" w:rsidP="00456B97">
      <w:pPr>
        <w:pStyle w:val="a5"/>
        <w:jc w:val="center"/>
        <w:rPr>
          <w:rFonts w:ascii="Times New Roman" w:hAnsi="Times New Roman" w:cs="Times New Roman"/>
          <w:b/>
          <w:sz w:val="32"/>
          <w:szCs w:val="32"/>
          <w:u w:val="single"/>
        </w:rPr>
      </w:pPr>
      <w:r w:rsidRPr="00B2386E">
        <w:rPr>
          <w:rFonts w:ascii="Times New Roman" w:hAnsi="Times New Roman" w:cs="Times New Roman"/>
          <w:b/>
          <w:sz w:val="32"/>
          <w:szCs w:val="32"/>
          <w:u w:val="single"/>
        </w:rPr>
        <w:t>Теоретический этап</w:t>
      </w:r>
    </w:p>
    <w:p w:rsidR="00456B97" w:rsidRDefault="00456B97" w:rsidP="00456B97">
      <w:pPr>
        <w:pStyle w:val="a5"/>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5604"/>
        <w:gridCol w:w="3126"/>
      </w:tblGrid>
      <w:tr w:rsidR="00456B97" w:rsidRPr="00B2386E" w:rsidTr="00B45965">
        <w:trPr>
          <w:trHeight w:val="467"/>
        </w:trPr>
        <w:tc>
          <w:tcPr>
            <w:tcW w:w="615" w:type="dxa"/>
            <w:shd w:val="clear" w:color="auto" w:fill="auto"/>
          </w:tcPr>
          <w:p w:rsidR="00456B97" w:rsidRPr="00B2386E" w:rsidRDefault="00456B97" w:rsidP="00B45965">
            <w:pPr>
              <w:pStyle w:val="a5"/>
              <w:rPr>
                <w:rFonts w:ascii="Times New Roman" w:hAnsi="Times New Roman" w:cs="Times New Roman"/>
                <w:b/>
                <w:sz w:val="28"/>
                <w:szCs w:val="28"/>
              </w:rPr>
            </w:pPr>
            <w:r w:rsidRPr="00B2386E">
              <w:rPr>
                <w:rFonts w:ascii="Times New Roman" w:hAnsi="Times New Roman" w:cs="Times New Roman"/>
                <w:b/>
                <w:sz w:val="28"/>
                <w:szCs w:val="28"/>
              </w:rPr>
              <w:t>№</w:t>
            </w:r>
          </w:p>
        </w:tc>
        <w:tc>
          <w:tcPr>
            <w:tcW w:w="5604" w:type="dxa"/>
            <w:shd w:val="clear" w:color="auto" w:fill="auto"/>
          </w:tcPr>
          <w:p w:rsidR="00456B97" w:rsidRPr="00B2386E" w:rsidRDefault="00456B97" w:rsidP="00B45965">
            <w:pPr>
              <w:pStyle w:val="a5"/>
              <w:jc w:val="center"/>
              <w:rPr>
                <w:rFonts w:ascii="Times New Roman" w:hAnsi="Times New Roman" w:cs="Times New Roman"/>
                <w:sz w:val="28"/>
                <w:szCs w:val="28"/>
              </w:rPr>
            </w:pPr>
            <w:r w:rsidRPr="00C7240C">
              <w:rPr>
                <w:rFonts w:ascii="Times New Roman" w:hAnsi="Times New Roman"/>
                <w:b/>
                <w:sz w:val="28"/>
                <w:szCs w:val="28"/>
              </w:rPr>
              <w:t>Содержание работы</w:t>
            </w:r>
          </w:p>
        </w:tc>
        <w:tc>
          <w:tcPr>
            <w:tcW w:w="3126" w:type="dxa"/>
            <w:shd w:val="clear" w:color="auto" w:fill="auto"/>
          </w:tcPr>
          <w:p w:rsidR="00456B97" w:rsidRPr="00B2386E" w:rsidRDefault="00456B97" w:rsidP="00B45965">
            <w:pPr>
              <w:pStyle w:val="a5"/>
              <w:jc w:val="center"/>
              <w:rPr>
                <w:rFonts w:ascii="Times New Roman" w:hAnsi="Times New Roman" w:cs="Times New Roman"/>
                <w:b/>
                <w:sz w:val="28"/>
                <w:szCs w:val="28"/>
              </w:rPr>
            </w:pPr>
            <w:r w:rsidRPr="00B2386E">
              <w:rPr>
                <w:rFonts w:ascii="Times New Roman" w:hAnsi="Times New Roman" w:cs="Times New Roman"/>
                <w:b/>
                <w:sz w:val="28"/>
                <w:szCs w:val="28"/>
              </w:rPr>
              <w:t>Сроки выполнения</w:t>
            </w:r>
          </w:p>
        </w:tc>
      </w:tr>
      <w:tr w:rsidR="00456B97" w:rsidRPr="00B2386E" w:rsidTr="00B45965">
        <w:tc>
          <w:tcPr>
            <w:tcW w:w="615" w:type="dxa"/>
            <w:shd w:val="clear" w:color="auto" w:fill="auto"/>
          </w:tcPr>
          <w:p w:rsidR="00456B97" w:rsidRPr="00B2386E" w:rsidRDefault="00456B97" w:rsidP="00B45965">
            <w:pPr>
              <w:pStyle w:val="a5"/>
              <w:rPr>
                <w:rFonts w:ascii="Times New Roman" w:hAnsi="Times New Roman" w:cs="Times New Roman"/>
                <w:sz w:val="28"/>
                <w:szCs w:val="28"/>
              </w:rPr>
            </w:pPr>
            <w:r w:rsidRPr="00B2386E">
              <w:rPr>
                <w:rFonts w:ascii="Times New Roman" w:hAnsi="Times New Roman" w:cs="Times New Roman"/>
                <w:sz w:val="28"/>
                <w:szCs w:val="28"/>
              </w:rPr>
              <w:t>1</w:t>
            </w:r>
          </w:p>
        </w:tc>
        <w:tc>
          <w:tcPr>
            <w:tcW w:w="5604" w:type="dxa"/>
            <w:shd w:val="clear" w:color="auto" w:fill="auto"/>
          </w:tcPr>
          <w:p w:rsidR="00456B97" w:rsidRPr="00B2386E" w:rsidRDefault="00456B97" w:rsidP="00B45965">
            <w:pPr>
              <w:pStyle w:val="a5"/>
              <w:jc w:val="both"/>
              <w:rPr>
                <w:rFonts w:ascii="Times New Roman" w:hAnsi="Times New Roman" w:cs="Times New Roman"/>
                <w:sz w:val="28"/>
                <w:szCs w:val="28"/>
              </w:rPr>
            </w:pPr>
            <w:r w:rsidRPr="00B2386E">
              <w:rPr>
                <w:rFonts w:ascii="Times New Roman" w:hAnsi="Times New Roman" w:cs="Times New Roman"/>
                <w:sz w:val="28"/>
                <w:szCs w:val="28"/>
              </w:rPr>
              <w:t>Подбор и изучение</w:t>
            </w:r>
            <w:r>
              <w:rPr>
                <w:rFonts w:ascii="Times New Roman" w:hAnsi="Times New Roman" w:cs="Times New Roman"/>
                <w:sz w:val="28"/>
                <w:szCs w:val="28"/>
              </w:rPr>
              <w:t xml:space="preserve"> </w:t>
            </w:r>
            <w:r w:rsidRPr="00C7240C">
              <w:rPr>
                <w:rFonts w:ascii="Times New Roman" w:hAnsi="Times New Roman"/>
                <w:sz w:val="28"/>
                <w:szCs w:val="28"/>
              </w:rPr>
              <w:t>учебной, справочной, научно-методической</w:t>
            </w:r>
            <w:r w:rsidRPr="00B2386E">
              <w:rPr>
                <w:rFonts w:ascii="Times New Roman" w:hAnsi="Times New Roman" w:cs="Times New Roman"/>
                <w:sz w:val="28"/>
                <w:szCs w:val="28"/>
              </w:rPr>
              <w:t xml:space="preserve"> литературы. </w:t>
            </w:r>
          </w:p>
        </w:tc>
        <w:tc>
          <w:tcPr>
            <w:tcW w:w="3126" w:type="dxa"/>
            <w:shd w:val="clear" w:color="auto" w:fill="auto"/>
          </w:tcPr>
          <w:p w:rsidR="00456B97" w:rsidRPr="00B2386E" w:rsidRDefault="00456B97" w:rsidP="00B45965">
            <w:pPr>
              <w:pStyle w:val="a5"/>
              <w:jc w:val="center"/>
              <w:rPr>
                <w:rFonts w:ascii="Times New Roman" w:hAnsi="Times New Roman" w:cs="Times New Roman"/>
                <w:sz w:val="28"/>
                <w:szCs w:val="28"/>
              </w:rPr>
            </w:pPr>
            <w:r w:rsidRPr="00C7240C">
              <w:rPr>
                <w:rFonts w:ascii="Times New Roman" w:hAnsi="Times New Roman"/>
                <w:sz w:val="28"/>
                <w:szCs w:val="28"/>
              </w:rPr>
              <w:t>В течении года</w:t>
            </w:r>
          </w:p>
        </w:tc>
      </w:tr>
      <w:tr w:rsidR="00456B97" w:rsidRPr="00B2386E" w:rsidTr="00B45965">
        <w:tc>
          <w:tcPr>
            <w:tcW w:w="615" w:type="dxa"/>
            <w:shd w:val="clear" w:color="auto" w:fill="auto"/>
          </w:tcPr>
          <w:p w:rsidR="00456B97" w:rsidRPr="00B2386E" w:rsidRDefault="00456B97" w:rsidP="00B45965">
            <w:pPr>
              <w:pStyle w:val="a5"/>
              <w:rPr>
                <w:rFonts w:ascii="Times New Roman" w:hAnsi="Times New Roman" w:cs="Times New Roman"/>
                <w:sz w:val="28"/>
                <w:szCs w:val="28"/>
              </w:rPr>
            </w:pPr>
            <w:r>
              <w:rPr>
                <w:rFonts w:ascii="Times New Roman" w:hAnsi="Times New Roman" w:cs="Times New Roman"/>
                <w:sz w:val="28"/>
                <w:szCs w:val="28"/>
              </w:rPr>
              <w:t>2</w:t>
            </w:r>
          </w:p>
        </w:tc>
        <w:tc>
          <w:tcPr>
            <w:tcW w:w="5604" w:type="dxa"/>
            <w:shd w:val="clear" w:color="auto" w:fill="auto"/>
          </w:tcPr>
          <w:p w:rsidR="00456B97" w:rsidRPr="00B2386E" w:rsidRDefault="00456B97" w:rsidP="00B45965">
            <w:pPr>
              <w:pStyle w:val="a5"/>
              <w:jc w:val="both"/>
              <w:rPr>
                <w:rFonts w:ascii="Times New Roman" w:hAnsi="Times New Roman" w:cs="Times New Roman"/>
                <w:sz w:val="28"/>
                <w:szCs w:val="28"/>
              </w:rPr>
            </w:pPr>
            <w:r>
              <w:rPr>
                <w:rFonts w:ascii="Times New Roman" w:hAnsi="Times New Roman" w:cs="Times New Roman"/>
                <w:sz w:val="28"/>
                <w:szCs w:val="28"/>
              </w:rPr>
              <w:t>Изучение</w:t>
            </w:r>
            <w:r w:rsidRPr="00B2386E">
              <w:rPr>
                <w:rFonts w:ascii="Times New Roman" w:hAnsi="Times New Roman" w:cs="Times New Roman"/>
                <w:sz w:val="28"/>
                <w:szCs w:val="28"/>
              </w:rPr>
              <w:t xml:space="preserve"> интернет материалов по теме.</w:t>
            </w:r>
          </w:p>
          <w:p w:rsidR="00456B97" w:rsidRPr="00B2386E" w:rsidRDefault="00456B97" w:rsidP="00B45965">
            <w:pPr>
              <w:pStyle w:val="a5"/>
              <w:jc w:val="both"/>
              <w:rPr>
                <w:rFonts w:ascii="Times New Roman" w:hAnsi="Times New Roman" w:cs="Times New Roman"/>
                <w:sz w:val="28"/>
                <w:szCs w:val="28"/>
              </w:rPr>
            </w:pPr>
          </w:p>
        </w:tc>
        <w:tc>
          <w:tcPr>
            <w:tcW w:w="3126" w:type="dxa"/>
            <w:shd w:val="clear" w:color="auto" w:fill="auto"/>
          </w:tcPr>
          <w:p w:rsidR="00456B97" w:rsidRPr="00B2386E" w:rsidRDefault="00456B97" w:rsidP="00B45965">
            <w:pPr>
              <w:pStyle w:val="a5"/>
              <w:jc w:val="center"/>
              <w:rPr>
                <w:rFonts w:ascii="Times New Roman" w:hAnsi="Times New Roman" w:cs="Times New Roman"/>
                <w:sz w:val="28"/>
                <w:szCs w:val="28"/>
              </w:rPr>
            </w:pPr>
            <w:r>
              <w:rPr>
                <w:rFonts w:ascii="Times New Roman" w:hAnsi="Times New Roman" w:cs="Times New Roman"/>
                <w:sz w:val="28"/>
                <w:szCs w:val="28"/>
              </w:rPr>
              <w:t>В течении года</w:t>
            </w:r>
          </w:p>
        </w:tc>
      </w:tr>
      <w:tr w:rsidR="00322A25" w:rsidRPr="00B2386E" w:rsidTr="00B45965">
        <w:tc>
          <w:tcPr>
            <w:tcW w:w="615" w:type="dxa"/>
            <w:shd w:val="clear" w:color="auto" w:fill="auto"/>
          </w:tcPr>
          <w:p w:rsidR="00322A25" w:rsidRPr="00B2386E" w:rsidRDefault="0075614E" w:rsidP="00B45965">
            <w:pPr>
              <w:pStyle w:val="a5"/>
              <w:rPr>
                <w:rFonts w:ascii="Times New Roman" w:hAnsi="Times New Roman" w:cs="Times New Roman"/>
                <w:sz w:val="28"/>
                <w:szCs w:val="28"/>
              </w:rPr>
            </w:pPr>
            <w:r>
              <w:rPr>
                <w:rFonts w:ascii="Times New Roman" w:hAnsi="Times New Roman" w:cs="Times New Roman"/>
                <w:sz w:val="28"/>
                <w:szCs w:val="28"/>
              </w:rPr>
              <w:t>3</w:t>
            </w:r>
          </w:p>
        </w:tc>
        <w:tc>
          <w:tcPr>
            <w:tcW w:w="5604" w:type="dxa"/>
            <w:shd w:val="clear" w:color="auto" w:fill="auto"/>
          </w:tcPr>
          <w:p w:rsidR="00322A25" w:rsidRPr="00C25D45" w:rsidRDefault="00C25D45" w:rsidP="00C25D45">
            <w:pPr>
              <w:pStyle w:val="a5"/>
              <w:jc w:val="both"/>
              <w:rPr>
                <w:rFonts w:ascii="Times New Roman" w:hAnsi="Times New Roman" w:cs="Times New Roman"/>
                <w:sz w:val="28"/>
                <w:szCs w:val="28"/>
              </w:rPr>
            </w:pPr>
            <w:r w:rsidRPr="00C25D45">
              <w:rPr>
                <w:rFonts w:ascii="Times New Roman" w:hAnsi="Times New Roman" w:cs="Times New Roman"/>
                <w:sz w:val="28"/>
                <w:szCs w:val="28"/>
              </w:rPr>
              <w:t>Разработка перечня необходимого оборудования для центра театрализации.</w:t>
            </w:r>
          </w:p>
        </w:tc>
        <w:tc>
          <w:tcPr>
            <w:tcW w:w="3126" w:type="dxa"/>
            <w:shd w:val="clear" w:color="auto" w:fill="auto"/>
          </w:tcPr>
          <w:p w:rsidR="00322A25" w:rsidRDefault="001C4745" w:rsidP="00B45965">
            <w:pPr>
              <w:pStyle w:val="a5"/>
              <w:jc w:val="center"/>
              <w:rPr>
                <w:rFonts w:ascii="Times New Roman" w:hAnsi="Times New Roman" w:cs="Times New Roman"/>
                <w:sz w:val="28"/>
                <w:szCs w:val="28"/>
              </w:rPr>
            </w:pPr>
            <w:r>
              <w:rPr>
                <w:rFonts w:ascii="Times New Roman" w:hAnsi="Times New Roman" w:cs="Times New Roman"/>
                <w:sz w:val="28"/>
                <w:szCs w:val="28"/>
              </w:rPr>
              <w:t xml:space="preserve">Сентябрь – декабрь </w:t>
            </w:r>
          </w:p>
        </w:tc>
      </w:tr>
      <w:tr w:rsidR="004A0A95" w:rsidRPr="00B2386E" w:rsidTr="00B45965">
        <w:tc>
          <w:tcPr>
            <w:tcW w:w="615" w:type="dxa"/>
            <w:shd w:val="clear" w:color="auto" w:fill="auto"/>
          </w:tcPr>
          <w:p w:rsidR="004A0A95" w:rsidRDefault="00960FB9" w:rsidP="00B45965">
            <w:pPr>
              <w:pStyle w:val="a5"/>
              <w:rPr>
                <w:rFonts w:ascii="Times New Roman" w:hAnsi="Times New Roman" w:cs="Times New Roman"/>
                <w:sz w:val="28"/>
                <w:szCs w:val="28"/>
              </w:rPr>
            </w:pPr>
            <w:r>
              <w:rPr>
                <w:rFonts w:ascii="Times New Roman" w:hAnsi="Times New Roman" w:cs="Times New Roman"/>
                <w:sz w:val="28"/>
                <w:szCs w:val="28"/>
              </w:rPr>
              <w:t>4</w:t>
            </w:r>
          </w:p>
        </w:tc>
        <w:tc>
          <w:tcPr>
            <w:tcW w:w="5604" w:type="dxa"/>
            <w:shd w:val="clear" w:color="auto" w:fill="auto"/>
          </w:tcPr>
          <w:p w:rsidR="004A0A95" w:rsidRPr="004A0A95" w:rsidRDefault="004A0A95" w:rsidP="00C25D45">
            <w:pPr>
              <w:pStyle w:val="a5"/>
              <w:jc w:val="both"/>
              <w:rPr>
                <w:rFonts w:ascii="Times New Roman" w:hAnsi="Times New Roman" w:cs="Times New Roman"/>
                <w:sz w:val="28"/>
                <w:szCs w:val="28"/>
              </w:rPr>
            </w:pPr>
            <w:r w:rsidRPr="004A0A95">
              <w:rPr>
                <w:rFonts w:ascii="Times New Roman" w:hAnsi="Times New Roman" w:cs="Times New Roman"/>
                <w:sz w:val="28"/>
                <w:szCs w:val="28"/>
              </w:rPr>
              <w:t>Оформление центра речевого развития.</w:t>
            </w:r>
          </w:p>
        </w:tc>
        <w:tc>
          <w:tcPr>
            <w:tcW w:w="3126" w:type="dxa"/>
            <w:shd w:val="clear" w:color="auto" w:fill="auto"/>
          </w:tcPr>
          <w:p w:rsidR="004A0A95" w:rsidRDefault="007837EB" w:rsidP="00B45965">
            <w:pPr>
              <w:pStyle w:val="a5"/>
              <w:jc w:val="center"/>
              <w:rPr>
                <w:rFonts w:ascii="Times New Roman" w:hAnsi="Times New Roman" w:cs="Times New Roman"/>
                <w:sz w:val="28"/>
                <w:szCs w:val="28"/>
              </w:rPr>
            </w:pPr>
            <w:r>
              <w:rPr>
                <w:rFonts w:ascii="Times New Roman" w:hAnsi="Times New Roman" w:cs="Times New Roman"/>
                <w:sz w:val="28"/>
                <w:szCs w:val="28"/>
              </w:rPr>
              <w:t xml:space="preserve">Сентябрь – апрель </w:t>
            </w:r>
          </w:p>
        </w:tc>
      </w:tr>
      <w:tr w:rsidR="00456B97" w:rsidRPr="00B2386E" w:rsidTr="00B45965">
        <w:tc>
          <w:tcPr>
            <w:tcW w:w="615" w:type="dxa"/>
            <w:shd w:val="clear" w:color="auto" w:fill="auto"/>
          </w:tcPr>
          <w:p w:rsidR="00456B97" w:rsidRPr="00B2386E" w:rsidRDefault="00960FB9" w:rsidP="00B45965">
            <w:pPr>
              <w:pStyle w:val="a5"/>
              <w:rPr>
                <w:rFonts w:ascii="Times New Roman" w:hAnsi="Times New Roman" w:cs="Times New Roman"/>
                <w:sz w:val="28"/>
                <w:szCs w:val="28"/>
              </w:rPr>
            </w:pPr>
            <w:r>
              <w:rPr>
                <w:rFonts w:ascii="Times New Roman" w:hAnsi="Times New Roman" w:cs="Times New Roman"/>
                <w:sz w:val="28"/>
                <w:szCs w:val="28"/>
              </w:rPr>
              <w:t>5</w:t>
            </w:r>
          </w:p>
        </w:tc>
        <w:tc>
          <w:tcPr>
            <w:tcW w:w="5604" w:type="dxa"/>
            <w:shd w:val="clear" w:color="auto" w:fill="auto"/>
          </w:tcPr>
          <w:p w:rsidR="00456B97" w:rsidRPr="00B2386E" w:rsidRDefault="00456B97" w:rsidP="007C264D">
            <w:pPr>
              <w:pStyle w:val="a5"/>
              <w:jc w:val="both"/>
              <w:rPr>
                <w:rFonts w:ascii="Times New Roman" w:hAnsi="Times New Roman" w:cs="Times New Roman"/>
                <w:sz w:val="28"/>
                <w:szCs w:val="28"/>
              </w:rPr>
            </w:pPr>
            <w:r w:rsidRPr="00C7240C">
              <w:rPr>
                <w:rFonts w:ascii="Times New Roman" w:hAnsi="Times New Roman"/>
                <w:sz w:val="28"/>
                <w:szCs w:val="28"/>
              </w:rPr>
              <w:t xml:space="preserve">Разработка перспективного плана на год по </w:t>
            </w:r>
            <w:r w:rsidR="007C264D">
              <w:rPr>
                <w:rFonts w:ascii="Times New Roman" w:hAnsi="Times New Roman"/>
                <w:sz w:val="28"/>
                <w:szCs w:val="28"/>
              </w:rPr>
              <w:t>развитию речи посредством театрализованной деятельности</w:t>
            </w:r>
            <w:r w:rsidR="0075614E">
              <w:rPr>
                <w:rFonts w:ascii="Times New Roman" w:hAnsi="Times New Roman"/>
                <w:sz w:val="28"/>
                <w:szCs w:val="28"/>
              </w:rPr>
              <w:t>.</w:t>
            </w:r>
          </w:p>
        </w:tc>
        <w:tc>
          <w:tcPr>
            <w:tcW w:w="3126" w:type="dxa"/>
            <w:shd w:val="clear" w:color="auto" w:fill="auto"/>
          </w:tcPr>
          <w:p w:rsidR="00456B97" w:rsidRPr="00B2386E" w:rsidRDefault="00456B97" w:rsidP="00B45965">
            <w:pPr>
              <w:pStyle w:val="a5"/>
              <w:jc w:val="center"/>
              <w:rPr>
                <w:rFonts w:ascii="Times New Roman" w:hAnsi="Times New Roman" w:cs="Times New Roman"/>
                <w:sz w:val="28"/>
                <w:szCs w:val="28"/>
              </w:rPr>
            </w:pPr>
            <w:r>
              <w:rPr>
                <w:rFonts w:ascii="Times New Roman" w:hAnsi="Times New Roman" w:cs="Times New Roman"/>
                <w:sz w:val="28"/>
                <w:szCs w:val="28"/>
              </w:rPr>
              <w:t>Сентябрь - май</w:t>
            </w:r>
          </w:p>
        </w:tc>
      </w:tr>
      <w:tr w:rsidR="00456B97" w:rsidRPr="00B2386E" w:rsidTr="00B45965">
        <w:tc>
          <w:tcPr>
            <w:tcW w:w="615" w:type="dxa"/>
            <w:shd w:val="clear" w:color="auto" w:fill="auto"/>
          </w:tcPr>
          <w:p w:rsidR="00456B97" w:rsidRPr="00B2386E" w:rsidRDefault="00960FB9" w:rsidP="00B45965">
            <w:pPr>
              <w:pStyle w:val="a5"/>
              <w:rPr>
                <w:rFonts w:ascii="Times New Roman" w:hAnsi="Times New Roman" w:cs="Times New Roman"/>
                <w:sz w:val="28"/>
                <w:szCs w:val="28"/>
              </w:rPr>
            </w:pPr>
            <w:r>
              <w:rPr>
                <w:rFonts w:ascii="Times New Roman" w:hAnsi="Times New Roman" w:cs="Times New Roman"/>
                <w:sz w:val="28"/>
                <w:szCs w:val="28"/>
              </w:rPr>
              <w:t>6</w:t>
            </w:r>
          </w:p>
        </w:tc>
        <w:tc>
          <w:tcPr>
            <w:tcW w:w="5604" w:type="dxa"/>
            <w:shd w:val="clear" w:color="auto" w:fill="auto"/>
          </w:tcPr>
          <w:p w:rsidR="00456B97" w:rsidRPr="00B2386E" w:rsidRDefault="00456B97" w:rsidP="00B45965">
            <w:pPr>
              <w:pStyle w:val="a5"/>
              <w:jc w:val="both"/>
              <w:rPr>
                <w:rFonts w:ascii="Times New Roman" w:hAnsi="Times New Roman" w:cs="Times New Roman"/>
                <w:sz w:val="28"/>
                <w:szCs w:val="28"/>
              </w:rPr>
            </w:pPr>
            <w:r w:rsidRPr="00C7240C">
              <w:rPr>
                <w:rFonts w:ascii="Times New Roman" w:hAnsi="Times New Roman"/>
                <w:sz w:val="28"/>
                <w:szCs w:val="28"/>
              </w:rPr>
              <w:t>Разр</w:t>
            </w:r>
            <w:r>
              <w:rPr>
                <w:rFonts w:ascii="Times New Roman" w:hAnsi="Times New Roman"/>
                <w:sz w:val="28"/>
                <w:szCs w:val="28"/>
              </w:rPr>
              <w:t>аботка конспектов и проведение Н</w:t>
            </w:r>
            <w:r w:rsidRPr="00C7240C">
              <w:rPr>
                <w:rFonts w:ascii="Times New Roman" w:hAnsi="Times New Roman"/>
                <w:sz w:val="28"/>
                <w:szCs w:val="28"/>
              </w:rPr>
              <w:t xml:space="preserve">ОД </w:t>
            </w:r>
            <w:r w:rsidRPr="00507BF5">
              <w:rPr>
                <w:rFonts w:ascii="Times New Roman" w:hAnsi="Times New Roman"/>
                <w:sz w:val="28"/>
                <w:szCs w:val="28"/>
              </w:rPr>
              <w:t xml:space="preserve">по </w:t>
            </w:r>
            <w:r w:rsidR="007C264D">
              <w:rPr>
                <w:rFonts w:ascii="Times New Roman" w:hAnsi="Times New Roman"/>
                <w:sz w:val="28"/>
                <w:szCs w:val="28"/>
              </w:rPr>
              <w:t>развитию речи посредством театрализованной деятельности</w:t>
            </w:r>
            <w:r w:rsidR="00DF4B1F">
              <w:rPr>
                <w:rFonts w:ascii="Times New Roman" w:hAnsi="Times New Roman"/>
                <w:sz w:val="28"/>
                <w:szCs w:val="28"/>
              </w:rPr>
              <w:t>.</w:t>
            </w:r>
          </w:p>
        </w:tc>
        <w:tc>
          <w:tcPr>
            <w:tcW w:w="3126" w:type="dxa"/>
            <w:shd w:val="clear" w:color="auto" w:fill="auto"/>
          </w:tcPr>
          <w:p w:rsidR="00456B97" w:rsidRPr="00B2386E" w:rsidRDefault="00456B97" w:rsidP="00B45965">
            <w:pPr>
              <w:pStyle w:val="a5"/>
              <w:jc w:val="center"/>
              <w:rPr>
                <w:rFonts w:ascii="Times New Roman" w:hAnsi="Times New Roman" w:cs="Times New Roman"/>
                <w:sz w:val="28"/>
                <w:szCs w:val="28"/>
              </w:rPr>
            </w:pPr>
            <w:r>
              <w:rPr>
                <w:rFonts w:ascii="Times New Roman" w:hAnsi="Times New Roman" w:cs="Times New Roman"/>
                <w:sz w:val="28"/>
                <w:szCs w:val="28"/>
              </w:rPr>
              <w:t xml:space="preserve">Сентябрь - </w:t>
            </w:r>
            <w:r w:rsidRPr="00B2386E">
              <w:rPr>
                <w:rFonts w:ascii="Times New Roman" w:hAnsi="Times New Roman" w:cs="Times New Roman"/>
                <w:sz w:val="28"/>
                <w:szCs w:val="28"/>
              </w:rPr>
              <w:t>май</w:t>
            </w:r>
          </w:p>
        </w:tc>
      </w:tr>
      <w:tr w:rsidR="00DF4B1F" w:rsidRPr="00B2386E" w:rsidTr="00B45965">
        <w:tc>
          <w:tcPr>
            <w:tcW w:w="615" w:type="dxa"/>
            <w:shd w:val="clear" w:color="auto" w:fill="auto"/>
          </w:tcPr>
          <w:p w:rsidR="00DF4B1F" w:rsidRDefault="00960FB9" w:rsidP="00B45965">
            <w:pPr>
              <w:pStyle w:val="a5"/>
              <w:rPr>
                <w:rFonts w:ascii="Times New Roman" w:hAnsi="Times New Roman" w:cs="Times New Roman"/>
                <w:sz w:val="28"/>
                <w:szCs w:val="28"/>
              </w:rPr>
            </w:pPr>
            <w:r>
              <w:rPr>
                <w:rFonts w:ascii="Times New Roman" w:hAnsi="Times New Roman" w:cs="Times New Roman"/>
                <w:sz w:val="28"/>
                <w:szCs w:val="28"/>
              </w:rPr>
              <w:t>7</w:t>
            </w:r>
          </w:p>
        </w:tc>
        <w:tc>
          <w:tcPr>
            <w:tcW w:w="5604" w:type="dxa"/>
            <w:shd w:val="clear" w:color="auto" w:fill="auto"/>
          </w:tcPr>
          <w:p w:rsidR="00DF4B1F" w:rsidRPr="00C7240C" w:rsidRDefault="00DF4B1F" w:rsidP="00B45965">
            <w:pPr>
              <w:pStyle w:val="a5"/>
              <w:jc w:val="both"/>
              <w:rPr>
                <w:rFonts w:ascii="Times New Roman" w:hAnsi="Times New Roman"/>
                <w:sz w:val="28"/>
                <w:szCs w:val="28"/>
              </w:rPr>
            </w:pPr>
            <w:r>
              <w:rPr>
                <w:rFonts w:ascii="Times New Roman" w:hAnsi="Times New Roman"/>
                <w:sz w:val="28"/>
                <w:szCs w:val="28"/>
              </w:rPr>
              <w:t>Подготовка консультаций для родителей.</w:t>
            </w:r>
          </w:p>
        </w:tc>
        <w:tc>
          <w:tcPr>
            <w:tcW w:w="3126" w:type="dxa"/>
            <w:shd w:val="clear" w:color="auto" w:fill="auto"/>
          </w:tcPr>
          <w:p w:rsidR="00DF4B1F" w:rsidRDefault="00B11841" w:rsidP="00B45965">
            <w:pPr>
              <w:pStyle w:val="a5"/>
              <w:jc w:val="center"/>
              <w:rPr>
                <w:rFonts w:ascii="Times New Roman" w:hAnsi="Times New Roman" w:cs="Times New Roman"/>
                <w:sz w:val="28"/>
                <w:szCs w:val="28"/>
              </w:rPr>
            </w:pPr>
            <w:r>
              <w:rPr>
                <w:rFonts w:ascii="Times New Roman" w:hAnsi="Times New Roman" w:cs="Times New Roman"/>
                <w:sz w:val="28"/>
                <w:szCs w:val="28"/>
              </w:rPr>
              <w:t>Октябрь – апрель</w:t>
            </w:r>
          </w:p>
        </w:tc>
      </w:tr>
      <w:tr w:rsidR="007C264D" w:rsidRPr="00B2386E" w:rsidTr="007C264D">
        <w:tc>
          <w:tcPr>
            <w:tcW w:w="615" w:type="dxa"/>
            <w:tcBorders>
              <w:top w:val="single" w:sz="4" w:space="0" w:color="auto"/>
              <w:left w:val="single" w:sz="4" w:space="0" w:color="auto"/>
              <w:bottom w:val="single" w:sz="4" w:space="0" w:color="auto"/>
              <w:right w:val="single" w:sz="4" w:space="0" w:color="auto"/>
            </w:tcBorders>
            <w:shd w:val="clear" w:color="auto" w:fill="auto"/>
          </w:tcPr>
          <w:p w:rsidR="007C264D" w:rsidRPr="00B2386E" w:rsidRDefault="00960FB9" w:rsidP="00B45965">
            <w:pPr>
              <w:pStyle w:val="a5"/>
              <w:rPr>
                <w:rFonts w:ascii="Times New Roman" w:hAnsi="Times New Roman" w:cs="Times New Roman"/>
                <w:sz w:val="28"/>
                <w:szCs w:val="28"/>
              </w:rPr>
            </w:pPr>
            <w:r>
              <w:rPr>
                <w:rFonts w:ascii="Times New Roman" w:hAnsi="Times New Roman" w:cs="Times New Roman"/>
                <w:sz w:val="28"/>
                <w:szCs w:val="28"/>
              </w:rPr>
              <w:t>8</w:t>
            </w:r>
          </w:p>
        </w:tc>
        <w:tc>
          <w:tcPr>
            <w:tcW w:w="5604" w:type="dxa"/>
            <w:tcBorders>
              <w:top w:val="single" w:sz="4" w:space="0" w:color="auto"/>
              <w:left w:val="single" w:sz="4" w:space="0" w:color="auto"/>
              <w:bottom w:val="single" w:sz="4" w:space="0" w:color="auto"/>
              <w:right w:val="single" w:sz="4" w:space="0" w:color="auto"/>
            </w:tcBorders>
            <w:shd w:val="clear" w:color="auto" w:fill="auto"/>
          </w:tcPr>
          <w:p w:rsidR="007C264D" w:rsidRPr="007C264D" w:rsidRDefault="007C264D" w:rsidP="007564CD">
            <w:pPr>
              <w:pStyle w:val="a5"/>
              <w:jc w:val="both"/>
              <w:rPr>
                <w:rFonts w:ascii="Times New Roman" w:hAnsi="Times New Roman"/>
                <w:sz w:val="28"/>
                <w:szCs w:val="28"/>
              </w:rPr>
            </w:pPr>
            <w:r>
              <w:rPr>
                <w:rFonts w:ascii="Times New Roman" w:hAnsi="Times New Roman"/>
                <w:sz w:val="28"/>
                <w:szCs w:val="28"/>
              </w:rPr>
              <w:t xml:space="preserve">Разработка </w:t>
            </w:r>
            <w:r w:rsidR="00913E7A">
              <w:rPr>
                <w:rFonts w:ascii="Times New Roman" w:hAnsi="Times New Roman"/>
                <w:sz w:val="28"/>
                <w:szCs w:val="28"/>
              </w:rPr>
              <w:t xml:space="preserve">методического и </w:t>
            </w:r>
            <w:r>
              <w:rPr>
                <w:rFonts w:ascii="Times New Roman" w:hAnsi="Times New Roman"/>
                <w:sz w:val="28"/>
                <w:szCs w:val="28"/>
              </w:rPr>
              <w:t xml:space="preserve">дидактического </w:t>
            </w:r>
            <w:r w:rsidR="001C4745">
              <w:rPr>
                <w:rFonts w:ascii="Times New Roman" w:hAnsi="Times New Roman"/>
                <w:sz w:val="28"/>
                <w:szCs w:val="28"/>
              </w:rPr>
              <w:t xml:space="preserve">материалов. </w:t>
            </w:r>
          </w:p>
        </w:tc>
        <w:tc>
          <w:tcPr>
            <w:tcW w:w="3126" w:type="dxa"/>
            <w:tcBorders>
              <w:top w:val="single" w:sz="4" w:space="0" w:color="auto"/>
              <w:left w:val="single" w:sz="4" w:space="0" w:color="auto"/>
              <w:bottom w:val="single" w:sz="4" w:space="0" w:color="auto"/>
              <w:right w:val="single" w:sz="4" w:space="0" w:color="auto"/>
            </w:tcBorders>
            <w:shd w:val="clear" w:color="auto" w:fill="auto"/>
          </w:tcPr>
          <w:p w:rsidR="007C264D" w:rsidRPr="00B2386E" w:rsidRDefault="007C264D" w:rsidP="00B45965">
            <w:pPr>
              <w:pStyle w:val="a5"/>
              <w:jc w:val="center"/>
              <w:rPr>
                <w:rFonts w:ascii="Times New Roman" w:hAnsi="Times New Roman" w:cs="Times New Roman"/>
                <w:sz w:val="28"/>
                <w:szCs w:val="28"/>
              </w:rPr>
            </w:pPr>
            <w:r>
              <w:rPr>
                <w:rFonts w:ascii="Times New Roman" w:hAnsi="Times New Roman" w:cs="Times New Roman"/>
                <w:sz w:val="28"/>
                <w:szCs w:val="28"/>
              </w:rPr>
              <w:t>В течении</w:t>
            </w:r>
            <w:r w:rsidRPr="00B2386E">
              <w:rPr>
                <w:rFonts w:ascii="Times New Roman" w:hAnsi="Times New Roman" w:cs="Times New Roman"/>
                <w:sz w:val="28"/>
                <w:szCs w:val="28"/>
              </w:rPr>
              <w:t xml:space="preserve"> года</w:t>
            </w:r>
          </w:p>
        </w:tc>
      </w:tr>
    </w:tbl>
    <w:p w:rsidR="00456B97" w:rsidRPr="00B2386E" w:rsidRDefault="00456B97" w:rsidP="00456B97">
      <w:pPr>
        <w:pStyle w:val="a5"/>
        <w:rPr>
          <w:rFonts w:ascii="Times New Roman" w:hAnsi="Times New Roman" w:cs="Times New Roman"/>
          <w:sz w:val="28"/>
          <w:szCs w:val="28"/>
        </w:rPr>
      </w:pPr>
    </w:p>
    <w:p w:rsidR="00BC68B7" w:rsidRDefault="00BC68B7" w:rsidP="0083635A">
      <w:pPr>
        <w:jc w:val="both"/>
        <w:rPr>
          <w:rFonts w:ascii="Times New Roman" w:hAnsi="Times New Roman"/>
          <w:sz w:val="32"/>
          <w:szCs w:val="32"/>
        </w:rPr>
      </w:pPr>
    </w:p>
    <w:p w:rsidR="00F632A0" w:rsidRDefault="00F632A0" w:rsidP="00F632A0">
      <w:pPr>
        <w:ind w:firstLine="708"/>
        <w:jc w:val="center"/>
        <w:rPr>
          <w:rFonts w:ascii="Times New Roman" w:hAnsi="Times New Roman" w:cs="Times New Roman"/>
          <w:b/>
          <w:sz w:val="32"/>
          <w:szCs w:val="32"/>
          <w:u w:val="single"/>
        </w:rPr>
      </w:pPr>
      <w:r w:rsidRPr="00A37007">
        <w:rPr>
          <w:rFonts w:ascii="Times New Roman" w:hAnsi="Times New Roman" w:cs="Times New Roman"/>
          <w:b/>
          <w:sz w:val="32"/>
          <w:szCs w:val="32"/>
          <w:u w:val="single"/>
        </w:rPr>
        <w:t>Практический этап</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2126"/>
        <w:gridCol w:w="3226"/>
      </w:tblGrid>
      <w:tr w:rsidR="00F632A0" w:rsidRPr="00C7240C" w:rsidTr="00B45965">
        <w:tc>
          <w:tcPr>
            <w:tcW w:w="534" w:type="dxa"/>
            <w:shd w:val="clear" w:color="auto" w:fill="auto"/>
          </w:tcPr>
          <w:p w:rsidR="00F632A0" w:rsidRPr="00C7240C" w:rsidRDefault="00F632A0" w:rsidP="00B45965">
            <w:pPr>
              <w:spacing w:after="0"/>
              <w:jc w:val="center"/>
              <w:rPr>
                <w:rFonts w:ascii="Times New Roman" w:hAnsi="Times New Roman"/>
                <w:b/>
                <w:sz w:val="28"/>
                <w:szCs w:val="28"/>
              </w:rPr>
            </w:pPr>
            <w:r w:rsidRPr="00C7240C">
              <w:rPr>
                <w:rFonts w:ascii="Times New Roman" w:hAnsi="Times New Roman"/>
                <w:b/>
                <w:sz w:val="28"/>
                <w:szCs w:val="28"/>
              </w:rPr>
              <w:t>№ п/п</w:t>
            </w:r>
          </w:p>
        </w:tc>
        <w:tc>
          <w:tcPr>
            <w:tcW w:w="3685" w:type="dxa"/>
            <w:shd w:val="clear" w:color="auto" w:fill="auto"/>
          </w:tcPr>
          <w:p w:rsidR="00F632A0" w:rsidRPr="00C7240C" w:rsidRDefault="00A4366B" w:rsidP="00B45965">
            <w:pPr>
              <w:spacing w:after="0"/>
              <w:jc w:val="center"/>
              <w:rPr>
                <w:rFonts w:ascii="Times New Roman" w:hAnsi="Times New Roman"/>
                <w:b/>
                <w:sz w:val="28"/>
                <w:szCs w:val="28"/>
              </w:rPr>
            </w:pPr>
            <w:r>
              <w:rPr>
                <w:rFonts w:ascii="Times New Roman" w:hAnsi="Times New Roman"/>
                <w:b/>
                <w:sz w:val="28"/>
                <w:szCs w:val="28"/>
              </w:rPr>
              <w:t>Мероприятия</w:t>
            </w:r>
          </w:p>
        </w:tc>
        <w:tc>
          <w:tcPr>
            <w:tcW w:w="2126" w:type="dxa"/>
            <w:shd w:val="clear" w:color="auto" w:fill="auto"/>
          </w:tcPr>
          <w:p w:rsidR="00F632A0" w:rsidRPr="00C7240C" w:rsidRDefault="00F632A0" w:rsidP="00B45965">
            <w:pPr>
              <w:spacing w:after="0"/>
              <w:jc w:val="center"/>
              <w:rPr>
                <w:rFonts w:ascii="Times New Roman" w:hAnsi="Times New Roman"/>
                <w:b/>
                <w:sz w:val="28"/>
                <w:szCs w:val="28"/>
              </w:rPr>
            </w:pPr>
            <w:r w:rsidRPr="00C7240C">
              <w:rPr>
                <w:rFonts w:ascii="Times New Roman" w:hAnsi="Times New Roman"/>
                <w:b/>
                <w:sz w:val="28"/>
                <w:szCs w:val="28"/>
              </w:rPr>
              <w:t>Сроки выполнения</w:t>
            </w:r>
          </w:p>
        </w:tc>
        <w:tc>
          <w:tcPr>
            <w:tcW w:w="3226" w:type="dxa"/>
            <w:shd w:val="clear" w:color="auto" w:fill="auto"/>
          </w:tcPr>
          <w:p w:rsidR="00F632A0" w:rsidRPr="00C7240C" w:rsidRDefault="00A4366B" w:rsidP="00B45965">
            <w:pPr>
              <w:spacing w:after="0"/>
              <w:jc w:val="center"/>
              <w:rPr>
                <w:rFonts w:ascii="Times New Roman" w:hAnsi="Times New Roman"/>
                <w:b/>
                <w:sz w:val="28"/>
                <w:szCs w:val="28"/>
              </w:rPr>
            </w:pPr>
            <w:r>
              <w:rPr>
                <w:rFonts w:ascii="Times New Roman" w:hAnsi="Times New Roman"/>
                <w:b/>
                <w:sz w:val="28"/>
                <w:szCs w:val="28"/>
              </w:rPr>
              <w:t>Результат</w:t>
            </w:r>
          </w:p>
          <w:p w:rsidR="00F632A0" w:rsidRPr="00C7240C" w:rsidRDefault="00F632A0" w:rsidP="00B45965">
            <w:pPr>
              <w:spacing w:after="0"/>
              <w:jc w:val="center"/>
              <w:rPr>
                <w:rFonts w:ascii="Times New Roman" w:hAnsi="Times New Roman"/>
                <w:b/>
                <w:sz w:val="24"/>
                <w:szCs w:val="24"/>
              </w:rPr>
            </w:pPr>
          </w:p>
        </w:tc>
      </w:tr>
      <w:tr w:rsidR="00F632A0" w:rsidRPr="00C7240C" w:rsidTr="00B45965">
        <w:tc>
          <w:tcPr>
            <w:tcW w:w="534" w:type="dxa"/>
            <w:shd w:val="clear" w:color="auto" w:fill="auto"/>
          </w:tcPr>
          <w:p w:rsidR="00F632A0" w:rsidRPr="00B8371B" w:rsidRDefault="00F632A0" w:rsidP="00B45965">
            <w:pPr>
              <w:spacing w:after="0"/>
              <w:jc w:val="center"/>
              <w:rPr>
                <w:rFonts w:ascii="Times New Roman" w:hAnsi="Times New Roman"/>
                <w:sz w:val="28"/>
                <w:szCs w:val="28"/>
              </w:rPr>
            </w:pPr>
            <w:r w:rsidRPr="00B8371B">
              <w:rPr>
                <w:rFonts w:ascii="Times New Roman" w:hAnsi="Times New Roman"/>
                <w:sz w:val="28"/>
                <w:szCs w:val="28"/>
              </w:rPr>
              <w:t>1.</w:t>
            </w:r>
          </w:p>
        </w:tc>
        <w:tc>
          <w:tcPr>
            <w:tcW w:w="3685" w:type="dxa"/>
            <w:shd w:val="clear" w:color="auto" w:fill="auto"/>
          </w:tcPr>
          <w:p w:rsidR="00F632A0" w:rsidRPr="000F381B" w:rsidRDefault="00F632A0" w:rsidP="00F8581D">
            <w:pPr>
              <w:spacing w:after="0"/>
              <w:jc w:val="both"/>
              <w:rPr>
                <w:rFonts w:ascii="Times New Roman" w:hAnsi="Times New Roman" w:cs="Times New Roman"/>
                <w:b/>
                <w:sz w:val="28"/>
                <w:szCs w:val="28"/>
              </w:rPr>
            </w:pPr>
            <w:r w:rsidRPr="00B8371B">
              <w:rPr>
                <w:rFonts w:ascii="Times New Roman" w:hAnsi="Times New Roman" w:cs="Times New Roman"/>
                <w:sz w:val="28"/>
                <w:szCs w:val="28"/>
              </w:rPr>
              <w:t>Создани</w:t>
            </w:r>
            <w:r w:rsidR="00B11841">
              <w:rPr>
                <w:rFonts w:ascii="Times New Roman" w:hAnsi="Times New Roman" w:cs="Times New Roman"/>
                <w:sz w:val="28"/>
                <w:szCs w:val="28"/>
              </w:rPr>
              <w:t>е</w:t>
            </w:r>
            <w:r w:rsidR="00F8581D">
              <w:rPr>
                <w:rFonts w:ascii="Times New Roman" w:hAnsi="Times New Roman" w:cs="Times New Roman"/>
                <w:sz w:val="28"/>
                <w:szCs w:val="28"/>
              </w:rPr>
              <w:t xml:space="preserve"> </w:t>
            </w:r>
            <w:r w:rsidR="00B11841">
              <w:rPr>
                <w:rFonts w:ascii="Times New Roman" w:hAnsi="Times New Roman" w:cs="Times New Roman"/>
                <w:sz w:val="28"/>
                <w:szCs w:val="28"/>
              </w:rPr>
              <w:t xml:space="preserve">в группе </w:t>
            </w:r>
            <w:r w:rsidR="00A4366B">
              <w:rPr>
                <w:rFonts w:ascii="Times New Roman" w:hAnsi="Times New Roman" w:cs="Times New Roman"/>
                <w:sz w:val="28"/>
                <w:szCs w:val="28"/>
              </w:rPr>
              <w:t xml:space="preserve">центра </w:t>
            </w:r>
            <w:r w:rsidR="00B11841">
              <w:rPr>
                <w:rFonts w:ascii="Times New Roman" w:hAnsi="Times New Roman" w:cs="Times New Roman"/>
                <w:sz w:val="28"/>
                <w:szCs w:val="28"/>
              </w:rPr>
              <w:t>театрализации.</w:t>
            </w:r>
            <w:r w:rsidR="00F8581D">
              <w:t xml:space="preserve"> </w:t>
            </w:r>
            <w:r w:rsidR="00F8581D" w:rsidRPr="00F8581D">
              <w:rPr>
                <w:rStyle w:val="a4"/>
                <w:rFonts w:ascii="Times New Roman" w:hAnsi="Times New Roman" w:cs="Times New Roman"/>
                <w:sz w:val="28"/>
                <w:szCs w:val="28"/>
              </w:rPr>
              <w:t>Пополнение различными видами театра: настольный, пальчи</w:t>
            </w:r>
            <w:r w:rsidR="00224E06">
              <w:rPr>
                <w:rStyle w:val="a4"/>
                <w:rFonts w:ascii="Times New Roman" w:hAnsi="Times New Roman" w:cs="Times New Roman"/>
                <w:sz w:val="28"/>
                <w:szCs w:val="28"/>
              </w:rPr>
              <w:t>ковый, театр на магнитах, «театр на стакане»</w:t>
            </w:r>
            <w:r w:rsidR="00F8581D" w:rsidRPr="00F8581D">
              <w:rPr>
                <w:rStyle w:val="a4"/>
                <w:rFonts w:ascii="Times New Roman" w:hAnsi="Times New Roman" w:cs="Times New Roman"/>
                <w:sz w:val="28"/>
                <w:szCs w:val="28"/>
              </w:rPr>
              <w:t>, масочный театр</w:t>
            </w:r>
            <w:r w:rsidR="00224E06">
              <w:rPr>
                <w:rStyle w:val="a4"/>
                <w:rFonts w:ascii="Times New Roman" w:hAnsi="Times New Roman" w:cs="Times New Roman"/>
                <w:sz w:val="28"/>
                <w:szCs w:val="28"/>
              </w:rPr>
              <w:t>, теа</w:t>
            </w:r>
            <w:r w:rsidR="00884C78">
              <w:rPr>
                <w:rStyle w:val="a4"/>
                <w:rFonts w:ascii="Times New Roman" w:hAnsi="Times New Roman" w:cs="Times New Roman"/>
                <w:sz w:val="28"/>
                <w:szCs w:val="28"/>
              </w:rPr>
              <w:t>тр на ложках, театр на палочках, театр на прищепках.</w:t>
            </w:r>
          </w:p>
        </w:tc>
        <w:tc>
          <w:tcPr>
            <w:tcW w:w="2126" w:type="dxa"/>
            <w:shd w:val="clear" w:color="auto" w:fill="auto"/>
          </w:tcPr>
          <w:p w:rsidR="00F632A0" w:rsidRDefault="00F632A0" w:rsidP="00B45965">
            <w:pPr>
              <w:spacing w:after="0"/>
              <w:jc w:val="both"/>
              <w:rPr>
                <w:rFonts w:ascii="Times New Roman" w:hAnsi="Times New Roman" w:cs="Times New Roman"/>
                <w:sz w:val="28"/>
                <w:szCs w:val="28"/>
              </w:rPr>
            </w:pPr>
            <w:r w:rsidRPr="00B8371B">
              <w:rPr>
                <w:rFonts w:ascii="Times New Roman" w:hAnsi="Times New Roman" w:cs="Times New Roman"/>
                <w:sz w:val="28"/>
                <w:szCs w:val="28"/>
              </w:rPr>
              <w:t xml:space="preserve">Сентябрь </w:t>
            </w:r>
            <w:r>
              <w:rPr>
                <w:rFonts w:ascii="Times New Roman" w:hAnsi="Times New Roman" w:cs="Times New Roman"/>
                <w:sz w:val="28"/>
                <w:szCs w:val="28"/>
              </w:rPr>
              <w:t>–</w:t>
            </w:r>
            <w:r w:rsidRPr="00B8371B">
              <w:rPr>
                <w:rFonts w:ascii="Times New Roman" w:hAnsi="Times New Roman" w:cs="Times New Roman"/>
                <w:sz w:val="28"/>
                <w:szCs w:val="28"/>
              </w:rPr>
              <w:t xml:space="preserve"> ноябрь</w:t>
            </w:r>
          </w:p>
          <w:p w:rsidR="00F632A0" w:rsidRPr="00B8371B" w:rsidRDefault="00F632A0" w:rsidP="00B45965">
            <w:pPr>
              <w:spacing w:after="0"/>
              <w:jc w:val="both"/>
              <w:rPr>
                <w:rFonts w:ascii="Times New Roman" w:hAnsi="Times New Roman" w:cs="Times New Roman"/>
                <w:sz w:val="28"/>
                <w:szCs w:val="28"/>
              </w:rPr>
            </w:pPr>
            <w:r w:rsidRPr="0095371D">
              <w:rPr>
                <w:rFonts w:ascii="Times New Roman" w:hAnsi="Times New Roman" w:cs="Times New Roman"/>
                <w:i/>
                <w:sz w:val="28"/>
                <w:szCs w:val="28"/>
              </w:rPr>
              <w:t>(пополнение – в течении года)</w:t>
            </w:r>
          </w:p>
        </w:tc>
        <w:tc>
          <w:tcPr>
            <w:tcW w:w="3226" w:type="dxa"/>
            <w:shd w:val="clear" w:color="auto" w:fill="auto"/>
          </w:tcPr>
          <w:p w:rsidR="00F632A0" w:rsidRPr="009F307D" w:rsidRDefault="009F307D" w:rsidP="00884C78">
            <w:pPr>
              <w:spacing w:after="0"/>
              <w:jc w:val="both"/>
              <w:rPr>
                <w:rFonts w:ascii="Times New Roman" w:hAnsi="Times New Roman" w:cs="Times New Roman"/>
                <w:sz w:val="28"/>
                <w:szCs w:val="28"/>
              </w:rPr>
            </w:pPr>
            <w:r w:rsidRPr="009F307D">
              <w:rPr>
                <w:rFonts w:ascii="Times New Roman" w:hAnsi="Times New Roman" w:cs="Times New Roman"/>
                <w:sz w:val="28"/>
                <w:szCs w:val="28"/>
              </w:rPr>
              <w:t>Пополнение центра</w:t>
            </w:r>
            <w:r>
              <w:rPr>
                <w:rFonts w:ascii="Times New Roman" w:hAnsi="Times New Roman" w:cs="Times New Roman"/>
                <w:sz w:val="28"/>
                <w:szCs w:val="28"/>
              </w:rPr>
              <w:t xml:space="preserve"> театрализации магнитным театром: </w:t>
            </w:r>
            <w:r w:rsidR="003D1AB3">
              <w:rPr>
                <w:rFonts w:ascii="Times New Roman" w:hAnsi="Times New Roman" w:cs="Times New Roman"/>
                <w:sz w:val="28"/>
                <w:szCs w:val="28"/>
              </w:rPr>
              <w:t>«Гуси-Лебеди», «Репка», «Курочка Ряба», «Колобок», «Теремок»; театр</w:t>
            </w:r>
            <w:r w:rsidR="00304A6B">
              <w:rPr>
                <w:rFonts w:ascii="Times New Roman" w:hAnsi="Times New Roman" w:cs="Times New Roman"/>
                <w:sz w:val="28"/>
                <w:szCs w:val="28"/>
              </w:rPr>
              <w:t>ом</w:t>
            </w:r>
            <w:r w:rsidR="003D1AB3">
              <w:rPr>
                <w:rFonts w:ascii="Times New Roman" w:hAnsi="Times New Roman" w:cs="Times New Roman"/>
                <w:sz w:val="28"/>
                <w:szCs w:val="28"/>
              </w:rPr>
              <w:t xml:space="preserve"> на ложках «Гуси-Лебеди»; театр</w:t>
            </w:r>
            <w:r w:rsidR="00304A6B">
              <w:rPr>
                <w:rFonts w:ascii="Times New Roman" w:hAnsi="Times New Roman" w:cs="Times New Roman"/>
                <w:sz w:val="28"/>
                <w:szCs w:val="28"/>
              </w:rPr>
              <w:t>ом</w:t>
            </w:r>
            <w:r w:rsidR="003D1AB3">
              <w:rPr>
                <w:rFonts w:ascii="Times New Roman" w:hAnsi="Times New Roman" w:cs="Times New Roman"/>
                <w:sz w:val="28"/>
                <w:szCs w:val="28"/>
              </w:rPr>
              <w:t xml:space="preserve"> на стаканах «</w:t>
            </w:r>
            <w:r w:rsidR="00C24C27">
              <w:rPr>
                <w:rFonts w:ascii="Times New Roman" w:hAnsi="Times New Roman" w:cs="Times New Roman"/>
                <w:sz w:val="28"/>
                <w:szCs w:val="28"/>
              </w:rPr>
              <w:t>Петушок и бобовое зернышко</w:t>
            </w:r>
            <w:r w:rsidR="00884C78">
              <w:rPr>
                <w:rFonts w:ascii="Times New Roman" w:hAnsi="Times New Roman" w:cs="Times New Roman"/>
                <w:sz w:val="28"/>
                <w:szCs w:val="28"/>
              </w:rPr>
              <w:t>»; театром на прищепках: «Лиса и волк», «Кот, петух и лиса», «Петушок и бобовое зернышко», «Гуси-Лебеди», «Три медведя», «Репка».</w:t>
            </w:r>
          </w:p>
        </w:tc>
      </w:tr>
      <w:tr w:rsidR="006C2E0A" w:rsidRPr="00C7240C" w:rsidTr="00B45965">
        <w:tc>
          <w:tcPr>
            <w:tcW w:w="534" w:type="dxa"/>
            <w:shd w:val="clear" w:color="auto" w:fill="auto"/>
          </w:tcPr>
          <w:p w:rsidR="006C2E0A" w:rsidRPr="00B8371B" w:rsidRDefault="006C2E0A" w:rsidP="00B45965">
            <w:pPr>
              <w:spacing w:after="0"/>
              <w:jc w:val="center"/>
              <w:rPr>
                <w:rFonts w:ascii="Times New Roman" w:hAnsi="Times New Roman"/>
                <w:sz w:val="28"/>
                <w:szCs w:val="28"/>
              </w:rPr>
            </w:pPr>
            <w:r>
              <w:rPr>
                <w:rFonts w:ascii="Times New Roman" w:hAnsi="Times New Roman"/>
                <w:sz w:val="28"/>
                <w:szCs w:val="28"/>
              </w:rPr>
              <w:t>2.</w:t>
            </w:r>
          </w:p>
        </w:tc>
        <w:tc>
          <w:tcPr>
            <w:tcW w:w="3685" w:type="dxa"/>
            <w:shd w:val="clear" w:color="auto" w:fill="auto"/>
          </w:tcPr>
          <w:p w:rsidR="006C2E0A" w:rsidRPr="00B8371B" w:rsidRDefault="006C2E0A" w:rsidP="006C2E0A">
            <w:pPr>
              <w:spacing w:after="0"/>
              <w:jc w:val="both"/>
              <w:rPr>
                <w:rFonts w:ascii="Times New Roman" w:hAnsi="Times New Roman" w:cs="Times New Roman"/>
                <w:sz w:val="28"/>
                <w:szCs w:val="28"/>
              </w:rPr>
            </w:pPr>
            <w:r>
              <w:rPr>
                <w:rFonts w:ascii="Times New Roman" w:hAnsi="Times New Roman" w:cs="Times New Roman"/>
                <w:sz w:val="28"/>
                <w:szCs w:val="28"/>
              </w:rPr>
              <w:t xml:space="preserve">Изготовление методического пособия «Театр в чемоданчике». </w:t>
            </w:r>
          </w:p>
        </w:tc>
        <w:tc>
          <w:tcPr>
            <w:tcW w:w="2126" w:type="dxa"/>
            <w:shd w:val="clear" w:color="auto" w:fill="auto"/>
          </w:tcPr>
          <w:p w:rsidR="006C2E0A" w:rsidRPr="00B8371B" w:rsidRDefault="006C2E0A" w:rsidP="00B45965">
            <w:pPr>
              <w:spacing w:after="0"/>
              <w:jc w:val="both"/>
              <w:rPr>
                <w:rFonts w:ascii="Times New Roman" w:hAnsi="Times New Roman" w:cs="Times New Roman"/>
                <w:sz w:val="28"/>
                <w:szCs w:val="28"/>
              </w:rPr>
            </w:pPr>
            <w:r>
              <w:rPr>
                <w:rFonts w:ascii="Times New Roman" w:hAnsi="Times New Roman" w:cs="Times New Roman"/>
                <w:sz w:val="28"/>
                <w:szCs w:val="28"/>
              </w:rPr>
              <w:t>Сентябрь – ноябрь</w:t>
            </w:r>
          </w:p>
        </w:tc>
        <w:tc>
          <w:tcPr>
            <w:tcW w:w="3226" w:type="dxa"/>
            <w:shd w:val="clear" w:color="auto" w:fill="auto"/>
          </w:tcPr>
          <w:p w:rsidR="006C2E0A" w:rsidRPr="006C2E0A" w:rsidRDefault="006C2E0A" w:rsidP="00B45965">
            <w:pPr>
              <w:spacing w:after="0"/>
              <w:jc w:val="both"/>
              <w:rPr>
                <w:rFonts w:ascii="Times New Roman" w:hAnsi="Times New Roman" w:cs="Times New Roman"/>
                <w:sz w:val="28"/>
                <w:szCs w:val="28"/>
              </w:rPr>
            </w:pPr>
            <w:r>
              <w:rPr>
                <w:rFonts w:ascii="Times New Roman" w:hAnsi="Times New Roman" w:cs="Times New Roman"/>
                <w:sz w:val="28"/>
                <w:szCs w:val="28"/>
              </w:rPr>
              <w:t>Методическое пособие «Театр в чемоданчике».</w:t>
            </w:r>
          </w:p>
        </w:tc>
      </w:tr>
      <w:tr w:rsidR="00F81F20" w:rsidRPr="00C7240C" w:rsidTr="00B45965">
        <w:tc>
          <w:tcPr>
            <w:tcW w:w="534" w:type="dxa"/>
            <w:shd w:val="clear" w:color="auto" w:fill="auto"/>
          </w:tcPr>
          <w:p w:rsidR="00F81F20" w:rsidRDefault="00F81F20" w:rsidP="00B45965">
            <w:pPr>
              <w:spacing w:after="0"/>
              <w:jc w:val="center"/>
              <w:rPr>
                <w:rFonts w:ascii="Times New Roman" w:hAnsi="Times New Roman"/>
                <w:sz w:val="28"/>
                <w:szCs w:val="28"/>
              </w:rPr>
            </w:pPr>
            <w:r>
              <w:rPr>
                <w:rFonts w:ascii="Times New Roman" w:hAnsi="Times New Roman"/>
                <w:sz w:val="28"/>
                <w:szCs w:val="28"/>
              </w:rPr>
              <w:t>3.</w:t>
            </w:r>
          </w:p>
        </w:tc>
        <w:tc>
          <w:tcPr>
            <w:tcW w:w="3685" w:type="dxa"/>
            <w:shd w:val="clear" w:color="auto" w:fill="auto"/>
          </w:tcPr>
          <w:p w:rsidR="00F81F20" w:rsidRPr="00F81F20" w:rsidRDefault="00F81F20" w:rsidP="00723946">
            <w:pPr>
              <w:pStyle w:val="a5"/>
              <w:jc w:val="both"/>
              <w:rPr>
                <w:rFonts w:ascii="Times New Roman" w:hAnsi="Times New Roman" w:cs="Times New Roman"/>
                <w:sz w:val="28"/>
                <w:szCs w:val="28"/>
              </w:rPr>
            </w:pPr>
            <w:r w:rsidRPr="00F81F20">
              <w:rPr>
                <w:rFonts w:ascii="Times New Roman" w:hAnsi="Times New Roman" w:cs="Times New Roman"/>
                <w:sz w:val="28"/>
                <w:szCs w:val="28"/>
              </w:rPr>
              <w:t xml:space="preserve">Изготовление атрибутов для </w:t>
            </w:r>
            <w:r w:rsidR="004B1CDA">
              <w:rPr>
                <w:rFonts w:ascii="Times New Roman" w:hAnsi="Times New Roman" w:cs="Times New Roman"/>
                <w:sz w:val="28"/>
                <w:szCs w:val="28"/>
              </w:rPr>
              <w:t>игр-</w:t>
            </w:r>
            <w:r w:rsidR="00723946">
              <w:rPr>
                <w:rFonts w:ascii="Times New Roman" w:hAnsi="Times New Roman" w:cs="Times New Roman"/>
                <w:sz w:val="28"/>
                <w:szCs w:val="28"/>
              </w:rPr>
              <w:t>драматизаций.</w:t>
            </w:r>
          </w:p>
        </w:tc>
        <w:tc>
          <w:tcPr>
            <w:tcW w:w="2126" w:type="dxa"/>
            <w:shd w:val="clear" w:color="auto" w:fill="auto"/>
          </w:tcPr>
          <w:p w:rsidR="00F81F20" w:rsidRDefault="00723946" w:rsidP="00B45965">
            <w:pPr>
              <w:spacing w:after="0"/>
              <w:jc w:val="both"/>
              <w:rPr>
                <w:rFonts w:ascii="Times New Roman" w:hAnsi="Times New Roman" w:cs="Times New Roman"/>
                <w:sz w:val="28"/>
                <w:szCs w:val="28"/>
              </w:rPr>
            </w:pPr>
            <w:r>
              <w:rPr>
                <w:rFonts w:ascii="Times New Roman" w:hAnsi="Times New Roman" w:cs="Times New Roman"/>
                <w:sz w:val="28"/>
                <w:szCs w:val="28"/>
              </w:rPr>
              <w:t>В течении года</w:t>
            </w:r>
          </w:p>
        </w:tc>
        <w:tc>
          <w:tcPr>
            <w:tcW w:w="3226" w:type="dxa"/>
            <w:shd w:val="clear" w:color="auto" w:fill="auto"/>
          </w:tcPr>
          <w:p w:rsidR="00F81F20" w:rsidRDefault="00723946" w:rsidP="00B45965">
            <w:pPr>
              <w:spacing w:after="0"/>
              <w:jc w:val="both"/>
              <w:rPr>
                <w:rFonts w:ascii="Times New Roman" w:hAnsi="Times New Roman" w:cs="Times New Roman"/>
                <w:sz w:val="28"/>
                <w:szCs w:val="28"/>
              </w:rPr>
            </w:pPr>
            <w:r>
              <w:rPr>
                <w:rFonts w:ascii="Times New Roman" w:hAnsi="Times New Roman" w:cs="Times New Roman"/>
                <w:sz w:val="28"/>
                <w:szCs w:val="28"/>
              </w:rPr>
              <w:t>Изготовление масок</w:t>
            </w:r>
          </w:p>
        </w:tc>
      </w:tr>
      <w:tr w:rsidR="00A4366B" w:rsidRPr="00C7240C" w:rsidTr="00B45965">
        <w:tc>
          <w:tcPr>
            <w:tcW w:w="534" w:type="dxa"/>
            <w:shd w:val="clear" w:color="auto" w:fill="auto"/>
          </w:tcPr>
          <w:p w:rsidR="00666767" w:rsidRDefault="00666767" w:rsidP="00B45965">
            <w:pPr>
              <w:spacing w:after="0"/>
              <w:jc w:val="center"/>
              <w:rPr>
                <w:rFonts w:ascii="Times New Roman" w:hAnsi="Times New Roman"/>
                <w:sz w:val="28"/>
                <w:szCs w:val="28"/>
              </w:rPr>
            </w:pPr>
          </w:p>
          <w:p w:rsidR="00666767" w:rsidRDefault="00666767" w:rsidP="00B45965">
            <w:pPr>
              <w:spacing w:after="0"/>
              <w:jc w:val="center"/>
              <w:rPr>
                <w:rFonts w:ascii="Times New Roman" w:hAnsi="Times New Roman"/>
                <w:sz w:val="28"/>
                <w:szCs w:val="28"/>
              </w:rPr>
            </w:pPr>
          </w:p>
          <w:p w:rsidR="00A4366B" w:rsidRPr="00B8371B" w:rsidRDefault="00666767" w:rsidP="00B45965">
            <w:pPr>
              <w:spacing w:after="0"/>
              <w:jc w:val="center"/>
              <w:rPr>
                <w:rFonts w:ascii="Times New Roman" w:hAnsi="Times New Roman"/>
                <w:sz w:val="28"/>
                <w:szCs w:val="28"/>
              </w:rPr>
            </w:pPr>
            <w:r>
              <w:rPr>
                <w:rFonts w:ascii="Times New Roman" w:hAnsi="Times New Roman"/>
                <w:sz w:val="28"/>
                <w:szCs w:val="28"/>
              </w:rPr>
              <w:t>4</w:t>
            </w:r>
            <w:r w:rsidR="00AB0766">
              <w:rPr>
                <w:rFonts w:ascii="Times New Roman" w:hAnsi="Times New Roman"/>
                <w:sz w:val="28"/>
                <w:szCs w:val="28"/>
              </w:rPr>
              <w:t>.</w:t>
            </w:r>
          </w:p>
        </w:tc>
        <w:tc>
          <w:tcPr>
            <w:tcW w:w="3685" w:type="dxa"/>
            <w:shd w:val="clear" w:color="auto" w:fill="auto"/>
          </w:tcPr>
          <w:p w:rsidR="00304A6B" w:rsidRDefault="00304A6B" w:rsidP="00B11841">
            <w:pPr>
              <w:spacing w:after="0"/>
              <w:jc w:val="both"/>
              <w:rPr>
                <w:rFonts w:ascii="Times New Roman" w:hAnsi="Times New Roman" w:cs="Times New Roman"/>
                <w:sz w:val="28"/>
                <w:szCs w:val="28"/>
              </w:rPr>
            </w:pPr>
          </w:p>
          <w:p w:rsidR="00304A6B" w:rsidRDefault="00304A6B" w:rsidP="00B11841">
            <w:pPr>
              <w:spacing w:after="0"/>
              <w:jc w:val="both"/>
              <w:rPr>
                <w:rFonts w:ascii="Times New Roman" w:hAnsi="Times New Roman" w:cs="Times New Roman"/>
                <w:sz w:val="28"/>
                <w:szCs w:val="28"/>
              </w:rPr>
            </w:pPr>
          </w:p>
          <w:p w:rsidR="00A4366B" w:rsidRPr="00B8371B" w:rsidRDefault="00AB0766" w:rsidP="00B11841">
            <w:pPr>
              <w:spacing w:after="0"/>
              <w:jc w:val="both"/>
              <w:rPr>
                <w:rFonts w:ascii="Times New Roman" w:hAnsi="Times New Roman" w:cs="Times New Roman"/>
                <w:sz w:val="28"/>
                <w:szCs w:val="28"/>
              </w:rPr>
            </w:pPr>
            <w:r>
              <w:rPr>
                <w:rFonts w:ascii="Times New Roman" w:hAnsi="Times New Roman" w:cs="Times New Roman"/>
                <w:sz w:val="28"/>
                <w:szCs w:val="28"/>
              </w:rPr>
              <w:t>Создание в группе центра речевого развития.</w:t>
            </w:r>
          </w:p>
        </w:tc>
        <w:tc>
          <w:tcPr>
            <w:tcW w:w="2126" w:type="dxa"/>
            <w:shd w:val="clear" w:color="auto" w:fill="auto"/>
          </w:tcPr>
          <w:p w:rsidR="004373E8" w:rsidRDefault="004373E8" w:rsidP="004373E8">
            <w:pPr>
              <w:spacing w:after="0"/>
              <w:jc w:val="both"/>
              <w:rPr>
                <w:rFonts w:ascii="Times New Roman" w:hAnsi="Times New Roman" w:cs="Times New Roman"/>
                <w:sz w:val="28"/>
                <w:szCs w:val="28"/>
              </w:rPr>
            </w:pPr>
            <w:r w:rsidRPr="00B8371B">
              <w:rPr>
                <w:rFonts w:ascii="Times New Roman" w:hAnsi="Times New Roman" w:cs="Times New Roman"/>
                <w:sz w:val="28"/>
                <w:szCs w:val="28"/>
              </w:rPr>
              <w:t xml:space="preserve">Сентябрь </w:t>
            </w:r>
            <w:r>
              <w:rPr>
                <w:rFonts w:ascii="Times New Roman" w:hAnsi="Times New Roman" w:cs="Times New Roman"/>
                <w:sz w:val="28"/>
                <w:szCs w:val="28"/>
              </w:rPr>
              <w:t>–</w:t>
            </w:r>
            <w:r w:rsidRPr="00B8371B">
              <w:rPr>
                <w:rFonts w:ascii="Times New Roman" w:hAnsi="Times New Roman" w:cs="Times New Roman"/>
                <w:sz w:val="28"/>
                <w:szCs w:val="28"/>
              </w:rPr>
              <w:t xml:space="preserve"> ноябрь</w:t>
            </w:r>
          </w:p>
          <w:p w:rsidR="00A4366B" w:rsidRPr="00B8371B" w:rsidRDefault="004373E8" w:rsidP="004373E8">
            <w:pPr>
              <w:spacing w:after="0"/>
              <w:jc w:val="both"/>
              <w:rPr>
                <w:rFonts w:ascii="Times New Roman" w:hAnsi="Times New Roman" w:cs="Times New Roman"/>
                <w:sz w:val="28"/>
                <w:szCs w:val="28"/>
              </w:rPr>
            </w:pPr>
            <w:r w:rsidRPr="0095371D">
              <w:rPr>
                <w:rFonts w:ascii="Times New Roman" w:hAnsi="Times New Roman" w:cs="Times New Roman"/>
                <w:i/>
                <w:sz w:val="28"/>
                <w:szCs w:val="28"/>
              </w:rPr>
              <w:t>(пополнение – в течении года)</w:t>
            </w:r>
          </w:p>
        </w:tc>
        <w:tc>
          <w:tcPr>
            <w:tcW w:w="3226" w:type="dxa"/>
            <w:shd w:val="clear" w:color="auto" w:fill="auto"/>
          </w:tcPr>
          <w:p w:rsidR="00A4366B" w:rsidRPr="00D169BC" w:rsidRDefault="00D169BC" w:rsidP="00B3524D">
            <w:pPr>
              <w:spacing w:after="0"/>
              <w:jc w:val="both"/>
              <w:rPr>
                <w:rFonts w:ascii="Times New Roman" w:hAnsi="Times New Roman" w:cs="Times New Roman"/>
                <w:sz w:val="28"/>
                <w:szCs w:val="28"/>
              </w:rPr>
            </w:pPr>
            <w:r>
              <w:rPr>
                <w:rFonts w:ascii="Times New Roman" w:hAnsi="Times New Roman" w:cs="Times New Roman"/>
                <w:sz w:val="28"/>
                <w:szCs w:val="28"/>
              </w:rPr>
              <w:t xml:space="preserve">Изготовление дидактических игр по развитию речи, </w:t>
            </w:r>
            <w:r w:rsidR="00B3524D">
              <w:rPr>
                <w:rFonts w:ascii="Times New Roman" w:hAnsi="Times New Roman" w:cs="Times New Roman"/>
                <w:sz w:val="28"/>
                <w:szCs w:val="28"/>
              </w:rPr>
              <w:t>изготовление картотек скороговорок и пословиц.</w:t>
            </w:r>
          </w:p>
        </w:tc>
      </w:tr>
      <w:tr w:rsidR="00AB0766" w:rsidRPr="00C7240C" w:rsidTr="00B45965">
        <w:tc>
          <w:tcPr>
            <w:tcW w:w="534" w:type="dxa"/>
            <w:shd w:val="clear" w:color="auto" w:fill="auto"/>
          </w:tcPr>
          <w:p w:rsidR="008E57AC" w:rsidRDefault="008E57AC" w:rsidP="00B45965">
            <w:pPr>
              <w:spacing w:after="0"/>
              <w:jc w:val="center"/>
              <w:rPr>
                <w:rFonts w:ascii="Times New Roman" w:hAnsi="Times New Roman"/>
                <w:sz w:val="28"/>
                <w:szCs w:val="28"/>
              </w:rPr>
            </w:pPr>
          </w:p>
          <w:p w:rsidR="008E57AC" w:rsidRDefault="008E57AC" w:rsidP="00B45965">
            <w:pPr>
              <w:spacing w:after="0"/>
              <w:jc w:val="center"/>
              <w:rPr>
                <w:rFonts w:ascii="Times New Roman" w:hAnsi="Times New Roman"/>
                <w:sz w:val="28"/>
                <w:szCs w:val="28"/>
              </w:rPr>
            </w:pPr>
          </w:p>
          <w:p w:rsidR="008E57AC" w:rsidRDefault="008E57AC" w:rsidP="00B45965">
            <w:pPr>
              <w:spacing w:after="0"/>
              <w:jc w:val="center"/>
              <w:rPr>
                <w:rFonts w:ascii="Times New Roman" w:hAnsi="Times New Roman"/>
                <w:sz w:val="28"/>
                <w:szCs w:val="28"/>
              </w:rPr>
            </w:pPr>
          </w:p>
          <w:p w:rsidR="008E57AC" w:rsidRDefault="008E57AC" w:rsidP="00B45965">
            <w:pPr>
              <w:spacing w:after="0"/>
              <w:jc w:val="center"/>
              <w:rPr>
                <w:rFonts w:ascii="Times New Roman" w:hAnsi="Times New Roman"/>
                <w:sz w:val="28"/>
                <w:szCs w:val="28"/>
              </w:rPr>
            </w:pPr>
          </w:p>
          <w:p w:rsidR="008E57AC" w:rsidRDefault="008E57AC" w:rsidP="00B45965">
            <w:pPr>
              <w:spacing w:after="0"/>
              <w:jc w:val="center"/>
              <w:rPr>
                <w:rFonts w:ascii="Times New Roman" w:hAnsi="Times New Roman"/>
                <w:sz w:val="28"/>
                <w:szCs w:val="28"/>
              </w:rPr>
            </w:pPr>
          </w:p>
          <w:p w:rsidR="00AB0766" w:rsidRDefault="00666767" w:rsidP="00B45965">
            <w:pPr>
              <w:spacing w:after="0"/>
              <w:jc w:val="center"/>
              <w:rPr>
                <w:rFonts w:ascii="Times New Roman" w:hAnsi="Times New Roman"/>
                <w:sz w:val="28"/>
                <w:szCs w:val="28"/>
              </w:rPr>
            </w:pPr>
            <w:r>
              <w:rPr>
                <w:rFonts w:ascii="Times New Roman" w:hAnsi="Times New Roman"/>
                <w:sz w:val="28"/>
                <w:szCs w:val="28"/>
              </w:rPr>
              <w:t>5</w:t>
            </w:r>
            <w:r w:rsidR="004373E8">
              <w:rPr>
                <w:rFonts w:ascii="Times New Roman" w:hAnsi="Times New Roman"/>
                <w:sz w:val="28"/>
                <w:szCs w:val="28"/>
              </w:rPr>
              <w:t>.</w:t>
            </w:r>
          </w:p>
        </w:tc>
        <w:tc>
          <w:tcPr>
            <w:tcW w:w="3685" w:type="dxa"/>
            <w:shd w:val="clear" w:color="auto" w:fill="auto"/>
          </w:tcPr>
          <w:p w:rsidR="000C61AF" w:rsidRDefault="000C61AF" w:rsidP="00B11841">
            <w:pPr>
              <w:spacing w:after="0"/>
              <w:jc w:val="both"/>
              <w:rPr>
                <w:rFonts w:ascii="Times New Roman" w:hAnsi="Times New Roman" w:cs="Times New Roman"/>
                <w:sz w:val="28"/>
                <w:szCs w:val="28"/>
              </w:rPr>
            </w:pPr>
          </w:p>
          <w:p w:rsidR="000C61AF" w:rsidRDefault="000C61AF" w:rsidP="00B11841">
            <w:pPr>
              <w:spacing w:after="0"/>
              <w:jc w:val="both"/>
              <w:rPr>
                <w:rFonts w:ascii="Times New Roman" w:hAnsi="Times New Roman" w:cs="Times New Roman"/>
                <w:sz w:val="28"/>
                <w:szCs w:val="28"/>
              </w:rPr>
            </w:pPr>
          </w:p>
          <w:p w:rsidR="000C61AF" w:rsidRDefault="000C61AF" w:rsidP="00B11841">
            <w:pPr>
              <w:spacing w:after="0"/>
              <w:jc w:val="both"/>
              <w:rPr>
                <w:rFonts w:ascii="Times New Roman" w:hAnsi="Times New Roman" w:cs="Times New Roman"/>
                <w:sz w:val="28"/>
                <w:szCs w:val="28"/>
              </w:rPr>
            </w:pPr>
          </w:p>
          <w:p w:rsidR="000C61AF" w:rsidRDefault="000C61AF" w:rsidP="00B11841">
            <w:pPr>
              <w:spacing w:after="0"/>
              <w:jc w:val="both"/>
              <w:rPr>
                <w:rFonts w:ascii="Times New Roman" w:hAnsi="Times New Roman" w:cs="Times New Roman"/>
                <w:sz w:val="28"/>
                <w:szCs w:val="28"/>
              </w:rPr>
            </w:pPr>
          </w:p>
          <w:p w:rsidR="000C61AF" w:rsidRDefault="000C61AF" w:rsidP="00B11841">
            <w:pPr>
              <w:spacing w:after="0"/>
              <w:jc w:val="both"/>
              <w:rPr>
                <w:rFonts w:ascii="Times New Roman" w:hAnsi="Times New Roman" w:cs="Times New Roman"/>
                <w:sz w:val="28"/>
                <w:szCs w:val="28"/>
              </w:rPr>
            </w:pPr>
          </w:p>
          <w:p w:rsidR="00F24780" w:rsidRDefault="00D169BC" w:rsidP="00B11841">
            <w:pPr>
              <w:spacing w:after="0"/>
              <w:jc w:val="both"/>
              <w:rPr>
                <w:rFonts w:ascii="Times New Roman" w:hAnsi="Times New Roman" w:cs="Times New Roman"/>
                <w:sz w:val="28"/>
                <w:szCs w:val="28"/>
              </w:rPr>
            </w:pPr>
            <w:r>
              <w:rPr>
                <w:rFonts w:ascii="Times New Roman" w:hAnsi="Times New Roman" w:cs="Times New Roman"/>
                <w:sz w:val="28"/>
                <w:szCs w:val="28"/>
              </w:rPr>
              <w:t>Изготовление методических пособий</w:t>
            </w:r>
            <w:r w:rsidR="004373E8">
              <w:rPr>
                <w:rFonts w:ascii="Times New Roman" w:hAnsi="Times New Roman" w:cs="Times New Roman"/>
                <w:sz w:val="28"/>
                <w:szCs w:val="28"/>
              </w:rPr>
              <w:t xml:space="preserve"> по развитию речи: </w:t>
            </w:r>
            <w:proofErr w:type="spellStart"/>
            <w:r w:rsidR="004373E8">
              <w:rPr>
                <w:rFonts w:ascii="Times New Roman" w:hAnsi="Times New Roman" w:cs="Times New Roman"/>
                <w:sz w:val="28"/>
                <w:szCs w:val="28"/>
              </w:rPr>
              <w:t>лэпбук</w:t>
            </w:r>
            <w:proofErr w:type="spellEnd"/>
            <w:r w:rsidR="004373E8">
              <w:rPr>
                <w:rFonts w:ascii="Times New Roman" w:hAnsi="Times New Roman" w:cs="Times New Roman"/>
                <w:sz w:val="28"/>
                <w:szCs w:val="28"/>
              </w:rPr>
              <w:t xml:space="preserve"> «</w:t>
            </w:r>
            <w:proofErr w:type="spellStart"/>
            <w:r w:rsidR="004373E8">
              <w:rPr>
                <w:rFonts w:ascii="Times New Roman" w:hAnsi="Times New Roman" w:cs="Times New Roman"/>
                <w:sz w:val="28"/>
                <w:szCs w:val="28"/>
              </w:rPr>
              <w:t>Игралочка</w:t>
            </w:r>
            <w:proofErr w:type="spellEnd"/>
            <w:r w:rsidR="004373E8">
              <w:rPr>
                <w:rFonts w:ascii="Times New Roman" w:hAnsi="Times New Roman" w:cs="Times New Roman"/>
                <w:sz w:val="28"/>
                <w:szCs w:val="28"/>
              </w:rPr>
              <w:t>»</w:t>
            </w:r>
            <w:r w:rsidR="00AE152E">
              <w:rPr>
                <w:rFonts w:ascii="Times New Roman" w:hAnsi="Times New Roman" w:cs="Times New Roman"/>
                <w:sz w:val="28"/>
                <w:szCs w:val="28"/>
              </w:rPr>
              <w:t xml:space="preserve">, </w:t>
            </w:r>
          </w:p>
          <w:p w:rsidR="00AB0766" w:rsidRDefault="00AE152E" w:rsidP="00B11841">
            <w:pPr>
              <w:spacing w:after="0"/>
              <w:jc w:val="both"/>
              <w:rPr>
                <w:rFonts w:ascii="Times New Roman" w:hAnsi="Times New Roman" w:cs="Times New Roman"/>
                <w:sz w:val="28"/>
                <w:szCs w:val="28"/>
              </w:rPr>
            </w:pPr>
            <w:r>
              <w:rPr>
                <w:rFonts w:ascii="Times New Roman" w:hAnsi="Times New Roman" w:cs="Times New Roman"/>
                <w:sz w:val="28"/>
                <w:szCs w:val="28"/>
              </w:rPr>
              <w:t xml:space="preserve">мини-кейс «Овощи-фрукты-ягоды». </w:t>
            </w:r>
          </w:p>
        </w:tc>
        <w:tc>
          <w:tcPr>
            <w:tcW w:w="2126" w:type="dxa"/>
            <w:shd w:val="clear" w:color="auto" w:fill="auto"/>
          </w:tcPr>
          <w:p w:rsidR="004373E8" w:rsidRDefault="004373E8" w:rsidP="004373E8">
            <w:pPr>
              <w:spacing w:after="0"/>
              <w:jc w:val="both"/>
              <w:rPr>
                <w:rFonts w:ascii="Times New Roman" w:hAnsi="Times New Roman" w:cs="Times New Roman"/>
                <w:sz w:val="28"/>
                <w:szCs w:val="28"/>
              </w:rPr>
            </w:pPr>
          </w:p>
          <w:p w:rsidR="00C50412" w:rsidRDefault="00C50412" w:rsidP="004373E8">
            <w:pPr>
              <w:spacing w:after="0"/>
              <w:jc w:val="both"/>
              <w:rPr>
                <w:rFonts w:ascii="Times New Roman" w:hAnsi="Times New Roman" w:cs="Times New Roman"/>
                <w:sz w:val="28"/>
                <w:szCs w:val="28"/>
              </w:rPr>
            </w:pPr>
          </w:p>
          <w:p w:rsidR="00C50412" w:rsidRDefault="00C50412" w:rsidP="004373E8">
            <w:pPr>
              <w:spacing w:after="0"/>
              <w:jc w:val="both"/>
              <w:rPr>
                <w:rFonts w:ascii="Times New Roman" w:hAnsi="Times New Roman" w:cs="Times New Roman"/>
                <w:sz w:val="28"/>
                <w:szCs w:val="28"/>
              </w:rPr>
            </w:pPr>
          </w:p>
          <w:p w:rsidR="00C50412" w:rsidRDefault="00C50412" w:rsidP="004373E8">
            <w:pPr>
              <w:spacing w:after="0"/>
              <w:jc w:val="both"/>
              <w:rPr>
                <w:rFonts w:ascii="Times New Roman" w:hAnsi="Times New Roman" w:cs="Times New Roman"/>
                <w:sz w:val="28"/>
                <w:szCs w:val="28"/>
              </w:rPr>
            </w:pPr>
          </w:p>
          <w:p w:rsidR="00C50412" w:rsidRDefault="00C50412" w:rsidP="004373E8">
            <w:pPr>
              <w:spacing w:after="0"/>
              <w:jc w:val="both"/>
              <w:rPr>
                <w:rFonts w:ascii="Times New Roman" w:hAnsi="Times New Roman" w:cs="Times New Roman"/>
                <w:sz w:val="28"/>
                <w:szCs w:val="28"/>
              </w:rPr>
            </w:pPr>
          </w:p>
          <w:p w:rsidR="00C50412" w:rsidRDefault="00C50412" w:rsidP="004373E8">
            <w:pPr>
              <w:spacing w:after="0"/>
              <w:jc w:val="both"/>
              <w:rPr>
                <w:rFonts w:ascii="Times New Roman" w:hAnsi="Times New Roman" w:cs="Times New Roman"/>
                <w:sz w:val="28"/>
                <w:szCs w:val="28"/>
              </w:rPr>
            </w:pPr>
          </w:p>
          <w:p w:rsidR="004373E8" w:rsidRDefault="004373E8" w:rsidP="004373E8">
            <w:pPr>
              <w:spacing w:after="0"/>
              <w:jc w:val="both"/>
              <w:rPr>
                <w:rFonts w:ascii="Times New Roman" w:hAnsi="Times New Roman" w:cs="Times New Roman"/>
                <w:sz w:val="28"/>
                <w:szCs w:val="28"/>
              </w:rPr>
            </w:pPr>
            <w:r w:rsidRPr="00B8371B">
              <w:rPr>
                <w:rFonts w:ascii="Times New Roman" w:hAnsi="Times New Roman" w:cs="Times New Roman"/>
                <w:sz w:val="28"/>
                <w:szCs w:val="28"/>
              </w:rPr>
              <w:t xml:space="preserve">Сентябрь </w:t>
            </w:r>
            <w:r>
              <w:rPr>
                <w:rFonts w:ascii="Times New Roman" w:hAnsi="Times New Roman" w:cs="Times New Roman"/>
                <w:sz w:val="28"/>
                <w:szCs w:val="28"/>
              </w:rPr>
              <w:t>–</w:t>
            </w:r>
            <w:r w:rsidRPr="00B8371B">
              <w:rPr>
                <w:rFonts w:ascii="Times New Roman" w:hAnsi="Times New Roman" w:cs="Times New Roman"/>
                <w:sz w:val="28"/>
                <w:szCs w:val="28"/>
              </w:rPr>
              <w:t xml:space="preserve"> ноябрь</w:t>
            </w:r>
          </w:p>
          <w:p w:rsidR="00AB0766" w:rsidRPr="00B8371B" w:rsidRDefault="00AB0766" w:rsidP="004373E8">
            <w:pPr>
              <w:spacing w:after="0"/>
              <w:jc w:val="both"/>
              <w:rPr>
                <w:rFonts w:ascii="Times New Roman" w:hAnsi="Times New Roman" w:cs="Times New Roman"/>
                <w:sz w:val="28"/>
                <w:szCs w:val="28"/>
              </w:rPr>
            </w:pPr>
          </w:p>
        </w:tc>
        <w:tc>
          <w:tcPr>
            <w:tcW w:w="3226" w:type="dxa"/>
            <w:shd w:val="clear" w:color="auto" w:fill="auto"/>
          </w:tcPr>
          <w:p w:rsidR="00AB0766" w:rsidRDefault="00F24780" w:rsidP="00B45965">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Лэпбук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Игралочка</w:t>
            </w:r>
            <w:proofErr w:type="spellEnd"/>
            <w:r>
              <w:rPr>
                <w:rFonts w:ascii="Times New Roman" w:hAnsi="Times New Roman" w:cs="Times New Roman"/>
                <w:sz w:val="28"/>
                <w:szCs w:val="28"/>
              </w:rPr>
              <w:t>»</w:t>
            </w:r>
            <w:r w:rsidR="000C61AF">
              <w:rPr>
                <w:rFonts w:ascii="Times New Roman" w:hAnsi="Times New Roman" w:cs="Times New Roman"/>
                <w:sz w:val="28"/>
                <w:szCs w:val="28"/>
              </w:rPr>
              <w:t xml:space="preserve"> содержит в себе дидактические игры, гимнастику артикуляционную и дыхательную, загадки-</w:t>
            </w:r>
            <w:proofErr w:type="spellStart"/>
            <w:r w:rsidR="000C61AF">
              <w:rPr>
                <w:rFonts w:ascii="Times New Roman" w:hAnsi="Times New Roman" w:cs="Times New Roman"/>
                <w:sz w:val="28"/>
                <w:szCs w:val="28"/>
              </w:rPr>
              <w:t>добавлялки</w:t>
            </w:r>
            <w:proofErr w:type="spellEnd"/>
            <w:r w:rsidR="000C61AF">
              <w:rPr>
                <w:rFonts w:ascii="Times New Roman" w:hAnsi="Times New Roman" w:cs="Times New Roman"/>
                <w:sz w:val="28"/>
                <w:szCs w:val="28"/>
              </w:rPr>
              <w:t>, скороговорки.</w:t>
            </w:r>
            <w:r>
              <w:rPr>
                <w:rFonts w:ascii="Times New Roman" w:hAnsi="Times New Roman" w:cs="Times New Roman"/>
                <w:sz w:val="28"/>
                <w:szCs w:val="28"/>
              </w:rPr>
              <w:t xml:space="preserve"> </w:t>
            </w:r>
          </w:p>
          <w:p w:rsidR="00F24780" w:rsidRPr="00F24780" w:rsidRDefault="00F24780" w:rsidP="00E009F1">
            <w:pPr>
              <w:spacing w:after="0"/>
              <w:jc w:val="both"/>
              <w:rPr>
                <w:rFonts w:ascii="Times New Roman" w:hAnsi="Times New Roman" w:cs="Times New Roman"/>
                <w:sz w:val="28"/>
                <w:szCs w:val="28"/>
              </w:rPr>
            </w:pPr>
            <w:r>
              <w:rPr>
                <w:rFonts w:ascii="Times New Roman" w:hAnsi="Times New Roman" w:cs="Times New Roman"/>
                <w:sz w:val="28"/>
                <w:szCs w:val="28"/>
              </w:rPr>
              <w:t xml:space="preserve">Мини-кейс «Овощи-фрукты-ягоды» </w:t>
            </w:r>
            <w:r w:rsidR="00E009F1">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00E009F1">
              <w:rPr>
                <w:rFonts w:ascii="Times New Roman" w:hAnsi="Times New Roman" w:cs="Times New Roman"/>
                <w:sz w:val="28"/>
                <w:szCs w:val="28"/>
              </w:rPr>
              <w:t>собой</w:t>
            </w:r>
            <w:r>
              <w:rPr>
                <w:rFonts w:ascii="Times New Roman" w:hAnsi="Times New Roman" w:cs="Times New Roman"/>
                <w:sz w:val="28"/>
                <w:szCs w:val="28"/>
              </w:rPr>
              <w:t xml:space="preserve"> набор дидактических игр: «Во саду ли, в огороде», «Да и нет», «Четвертый лишний», «Посчитай овощи (фрукты)», «Названия соков (варенья)» и много других.</w:t>
            </w:r>
          </w:p>
        </w:tc>
      </w:tr>
      <w:tr w:rsidR="00F632A0" w:rsidRPr="00C7240C" w:rsidTr="00B45965">
        <w:tc>
          <w:tcPr>
            <w:tcW w:w="534" w:type="dxa"/>
            <w:shd w:val="clear" w:color="auto" w:fill="auto"/>
          </w:tcPr>
          <w:p w:rsidR="00F632A0" w:rsidRPr="00B8371B" w:rsidRDefault="00F82510" w:rsidP="00B45965">
            <w:pPr>
              <w:spacing w:after="0"/>
              <w:jc w:val="center"/>
              <w:rPr>
                <w:rFonts w:ascii="Times New Roman" w:hAnsi="Times New Roman"/>
                <w:sz w:val="28"/>
                <w:szCs w:val="28"/>
              </w:rPr>
            </w:pPr>
            <w:r>
              <w:rPr>
                <w:rFonts w:ascii="Times New Roman" w:hAnsi="Times New Roman"/>
                <w:sz w:val="28"/>
                <w:szCs w:val="28"/>
              </w:rPr>
              <w:t>6</w:t>
            </w:r>
            <w:r w:rsidR="00F632A0" w:rsidRPr="00B8371B">
              <w:rPr>
                <w:rFonts w:ascii="Times New Roman" w:hAnsi="Times New Roman"/>
                <w:sz w:val="28"/>
                <w:szCs w:val="28"/>
              </w:rPr>
              <w:t>.</w:t>
            </w:r>
          </w:p>
        </w:tc>
        <w:tc>
          <w:tcPr>
            <w:tcW w:w="3685" w:type="dxa"/>
            <w:shd w:val="clear" w:color="auto" w:fill="auto"/>
          </w:tcPr>
          <w:p w:rsidR="00F632A0" w:rsidRPr="00666767" w:rsidRDefault="00666767" w:rsidP="0075191C">
            <w:pPr>
              <w:pStyle w:val="a5"/>
              <w:jc w:val="both"/>
              <w:rPr>
                <w:rFonts w:ascii="Times New Roman" w:hAnsi="Times New Roman" w:cs="Times New Roman"/>
                <w:sz w:val="28"/>
                <w:szCs w:val="28"/>
              </w:rPr>
            </w:pPr>
            <w:r w:rsidRPr="00666767">
              <w:rPr>
                <w:rFonts w:ascii="Times New Roman" w:hAnsi="Times New Roman" w:cs="Times New Roman"/>
                <w:sz w:val="28"/>
                <w:szCs w:val="28"/>
              </w:rPr>
              <w:t>Разработка конспектов НОД с использованием приемов театрализации «Репка», «</w:t>
            </w:r>
            <w:r w:rsidR="0075191C">
              <w:rPr>
                <w:rFonts w:ascii="Times New Roman" w:hAnsi="Times New Roman" w:cs="Times New Roman"/>
                <w:sz w:val="28"/>
                <w:szCs w:val="28"/>
              </w:rPr>
              <w:t>Зимовье</w:t>
            </w:r>
            <w:r w:rsidR="00821E4D">
              <w:rPr>
                <w:rFonts w:ascii="Times New Roman" w:hAnsi="Times New Roman" w:cs="Times New Roman"/>
                <w:sz w:val="28"/>
                <w:szCs w:val="28"/>
              </w:rPr>
              <w:t xml:space="preserve"> зверей</w:t>
            </w:r>
            <w:r w:rsidRPr="00666767">
              <w:rPr>
                <w:rFonts w:ascii="Times New Roman" w:hAnsi="Times New Roman" w:cs="Times New Roman"/>
                <w:sz w:val="28"/>
                <w:szCs w:val="28"/>
              </w:rPr>
              <w:t>», «</w:t>
            </w:r>
            <w:r w:rsidR="0075191C">
              <w:rPr>
                <w:rFonts w:ascii="Times New Roman" w:hAnsi="Times New Roman" w:cs="Times New Roman"/>
                <w:sz w:val="28"/>
                <w:szCs w:val="28"/>
              </w:rPr>
              <w:t>Айболит</w:t>
            </w:r>
            <w:r w:rsidR="00821E4D">
              <w:rPr>
                <w:rFonts w:ascii="Times New Roman" w:hAnsi="Times New Roman" w:cs="Times New Roman"/>
                <w:sz w:val="28"/>
                <w:szCs w:val="28"/>
              </w:rPr>
              <w:t>», «Муха-Цокотуха»</w:t>
            </w:r>
            <w:r w:rsidR="005B338B">
              <w:rPr>
                <w:rFonts w:ascii="Times New Roman" w:hAnsi="Times New Roman" w:cs="Times New Roman"/>
                <w:sz w:val="28"/>
                <w:szCs w:val="28"/>
              </w:rPr>
              <w:t>, «Два весёлых гуся», «Три поросенка».</w:t>
            </w:r>
          </w:p>
        </w:tc>
        <w:tc>
          <w:tcPr>
            <w:tcW w:w="2126" w:type="dxa"/>
            <w:shd w:val="clear" w:color="auto" w:fill="auto"/>
          </w:tcPr>
          <w:p w:rsidR="00C4672C" w:rsidRDefault="00C4672C" w:rsidP="00B45965">
            <w:pPr>
              <w:spacing w:after="0"/>
              <w:jc w:val="both"/>
              <w:rPr>
                <w:rFonts w:ascii="Times New Roman" w:hAnsi="Times New Roman"/>
                <w:sz w:val="28"/>
                <w:szCs w:val="28"/>
              </w:rPr>
            </w:pPr>
          </w:p>
          <w:p w:rsidR="00C4672C" w:rsidRDefault="00C4672C" w:rsidP="00B45965">
            <w:pPr>
              <w:spacing w:after="0"/>
              <w:jc w:val="both"/>
              <w:rPr>
                <w:rFonts w:ascii="Times New Roman" w:hAnsi="Times New Roman"/>
                <w:sz w:val="28"/>
                <w:szCs w:val="28"/>
              </w:rPr>
            </w:pPr>
          </w:p>
          <w:p w:rsidR="00F632A0" w:rsidRPr="0095371D" w:rsidRDefault="00F632A0" w:rsidP="00B45965">
            <w:pPr>
              <w:spacing w:after="0"/>
              <w:jc w:val="both"/>
              <w:rPr>
                <w:rFonts w:ascii="Times New Roman" w:hAnsi="Times New Roman" w:cs="Times New Roman"/>
                <w:i/>
                <w:sz w:val="28"/>
                <w:szCs w:val="28"/>
              </w:rPr>
            </w:pPr>
            <w:r w:rsidRPr="00B8371B">
              <w:rPr>
                <w:rFonts w:ascii="Times New Roman" w:hAnsi="Times New Roman"/>
                <w:sz w:val="28"/>
                <w:szCs w:val="28"/>
              </w:rPr>
              <w:t>В течении года</w:t>
            </w:r>
          </w:p>
        </w:tc>
        <w:tc>
          <w:tcPr>
            <w:tcW w:w="3226" w:type="dxa"/>
            <w:shd w:val="clear" w:color="auto" w:fill="auto"/>
          </w:tcPr>
          <w:p w:rsidR="00C4672C" w:rsidRDefault="00C4672C" w:rsidP="00B45965">
            <w:pPr>
              <w:spacing w:after="0"/>
              <w:jc w:val="both"/>
              <w:rPr>
                <w:rFonts w:ascii="Times New Roman" w:hAnsi="Times New Roman" w:cs="Times New Roman"/>
                <w:sz w:val="28"/>
                <w:szCs w:val="28"/>
              </w:rPr>
            </w:pPr>
          </w:p>
          <w:p w:rsidR="00C4672C" w:rsidRDefault="00C4672C" w:rsidP="00B45965">
            <w:pPr>
              <w:spacing w:after="0"/>
              <w:jc w:val="both"/>
              <w:rPr>
                <w:rFonts w:ascii="Times New Roman" w:hAnsi="Times New Roman" w:cs="Times New Roman"/>
                <w:sz w:val="28"/>
                <w:szCs w:val="28"/>
              </w:rPr>
            </w:pPr>
          </w:p>
          <w:p w:rsidR="00F632A0" w:rsidRPr="0075191C" w:rsidRDefault="0075191C" w:rsidP="00B45965">
            <w:pPr>
              <w:spacing w:after="0"/>
              <w:jc w:val="both"/>
              <w:rPr>
                <w:rFonts w:ascii="Times New Roman" w:hAnsi="Times New Roman" w:cs="Times New Roman"/>
                <w:sz w:val="28"/>
                <w:szCs w:val="28"/>
              </w:rPr>
            </w:pPr>
            <w:r>
              <w:rPr>
                <w:rFonts w:ascii="Times New Roman" w:hAnsi="Times New Roman" w:cs="Times New Roman"/>
                <w:sz w:val="28"/>
                <w:szCs w:val="28"/>
              </w:rPr>
              <w:t>Конспекты НОД</w:t>
            </w:r>
          </w:p>
        </w:tc>
      </w:tr>
      <w:tr w:rsidR="00F82510" w:rsidRPr="00C7240C" w:rsidTr="00B45965">
        <w:tc>
          <w:tcPr>
            <w:tcW w:w="534" w:type="dxa"/>
            <w:shd w:val="clear" w:color="auto" w:fill="auto"/>
          </w:tcPr>
          <w:p w:rsidR="00F82510" w:rsidRDefault="00F82510" w:rsidP="00B45965">
            <w:pPr>
              <w:spacing w:after="0"/>
              <w:jc w:val="center"/>
              <w:rPr>
                <w:rFonts w:ascii="Times New Roman" w:hAnsi="Times New Roman"/>
                <w:sz w:val="28"/>
                <w:szCs w:val="28"/>
              </w:rPr>
            </w:pPr>
            <w:r>
              <w:rPr>
                <w:rFonts w:ascii="Times New Roman" w:hAnsi="Times New Roman"/>
                <w:sz w:val="28"/>
                <w:szCs w:val="28"/>
              </w:rPr>
              <w:t>7.</w:t>
            </w:r>
          </w:p>
        </w:tc>
        <w:tc>
          <w:tcPr>
            <w:tcW w:w="3685" w:type="dxa"/>
            <w:shd w:val="clear" w:color="auto" w:fill="auto"/>
          </w:tcPr>
          <w:p w:rsidR="00F82510" w:rsidRDefault="00C35E13" w:rsidP="0075191C">
            <w:pPr>
              <w:pStyle w:val="a5"/>
              <w:jc w:val="both"/>
              <w:rPr>
                <w:rFonts w:ascii="Times New Roman" w:hAnsi="Times New Roman" w:cs="Times New Roman"/>
                <w:sz w:val="28"/>
                <w:szCs w:val="28"/>
              </w:rPr>
            </w:pPr>
            <w:r>
              <w:rPr>
                <w:rFonts w:ascii="Times New Roman" w:hAnsi="Times New Roman" w:cs="Times New Roman"/>
                <w:sz w:val="28"/>
                <w:szCs w:val="28"/>
              </w:rPr>
              <w:t>Беседы:</w:t>
            </w:r>
          </w:p>
          <w:p w:rsidR="00F82510" w:rsidRDefault="00F82510" w:rsidP="0075191C">
            <w:pPr>
              <w:pStyle w:val="a5"/>
              <w:jc w:val="both"/>
              <w:rPr>
                <w:rFonts w:ascii="Times New Roman" w:hAnsi="Times New Roman" w:cs="Times New Roman"/>
                <w:sz w:val="28"/>
                <w:szCs w:val="28"/>
              </w:rPr>
            </w:pPr>
            <w:r>
              <w:rPr>
                <w:rFonts w:ascii="Times New Roman" w:hAnsi="Times New Roman" w:cs="Times New Roman"/>
                <w:sz w:val="28"/>
                <w:szCs w:val="28"/>
              </w:rPr>
              <w:t>«Что такое театр?»,</w:t>
            </w:r>
          </w:p>
          <w:p w:rsidR="00F82510" w:rsidRDefault="00F82510" w:rsidP="0075191C">
            <w:pPr>
              <w:pStyle w:val="a5"/>
              <w:jc w:val="both"/>
              <w:rPr>
                <w:rFonts w:ascii="Times New Roman" w:hAnsi="Times New Roman" w:cs="Times New Roman"/>
                <w:sz w:val="28"/>
                <w:szCs w:val="28"/>
              </w:rPr>
            </w:pPr>
            <w:r>
              <w:rPr>
                <w:rFonts w:ascii="Times New Roman" w:hAnsi="Times New Roman" w:cs="Times New Roman"/>
                <w:sz w:val="28"/>
                <w:szCs w:val="28"/>
              </w:rPr>
              <w:t>«Какие виды театров бывают»,</w:t>
            </w:r>
          </w:p>
          <w:p w:rsidR="00F82510" w:rsidRDefault="00F82510" w:rsidP="0075191C">
            <w:pPr>
              <w:pStyle w:val="a5"/>
              <w:jc w:val="both"/>
              <w:rPr>
                <w:rFonts w:ascii="Times New Roman" w:hAnsi="Times New Roman" w:cs="Times New Roman"/>
                <w:sz w:val="28"/>
                <w:szCs w:val="28"/>
              </w:rPr>
            </w:pPr>
            <w:r>
              <w:rPr>
                <w:rFonts w:ascii="Times New Roman" w:hAnsi="Times New Roman" w:cs="Times New Roman"/>
                <w:sz w:val="28"/>
                <w:szCs w:val="28"/>
              </w:rPr>
              <w:t>«Кто работает в театре»,</w:t>
            </w:r>
          </w:p>
          <w:p w:rsidR="00F82510" w:rsidRPr="00666767" w:rsidRDefault="00F82510" w:rsidP="0075191C">
            <w:pPr>
              <w:pStyle w:val="a5"/>
              <w:jc w:val="both"/>
              <w:rPr>
                <w:rFonts w:ascii="Times New Roman" w:hAnsi="Times New Roman" w:cs="Times New Roman"/>
                <w:sz w:val="28"/>
                <w:szCs w:val="28"/>
              </w:rPr>
            </w:pPr>
            <w:r>
              <w:rPr>
                <w:rFonts w:ascii="Times New Roman" w:hAnsi="Times New Roman" w:cs="Times New Roman"/>
                <w:sz w:val="28"/>
                <w:szCs w:val="28"/>
              </w:rPr>
              <w:t>«Ура! Мы идём в театр» (правила поведения в театре).</w:t>
            </w:r>
          </w:p>
        </w:tc>
        <w:tc>
          <w:tcPr>
            <w:tcW w:w="2126" w:type="dxa"/>
            <w:shd w:val="clear" w:color="auto" w:fill="auto"/>
          </w:tcPr>
          <w:p w:rsidR="00F82510" w:rsidRDefault="00F82510" w:rsidP="00B45965">
            <w:pPr>
              <w:spacing w:after="0"/>
              <w:jc w:val="both"/>
              <w:rPr>
                <w:rFonts w:ascii="Times New Roman" w:hAnsi="Times New Roman"/>
                <w:sz w:val="28"/>
                <w:szCs w:val="28"/>
              </w:rPr>
            </w:pPr>
          </w:p>
          <w:p w:rsidR="00C35E13" w:rsidRDefault="00C35E13" w:rsidP="00B45965">
            <w:pPr>
              <w:spacing w:after="0"/>
              <w:jc w:val="both"/>
              <w:rPr>
                <w:rFonts w:ascii="Times New Roman" w:hAnsi="Times New Roman"/>
                <w:sz w:val="28"/>
                <w:szCs w:val="28"/>
              </w:rPr>
            </w:pPr>
          </w:p>
          <w:p w:rsidR="00C35E13" w:rsidRDefault="00C35E13" w:rsidP="00B45965">
            <w:pPr>
              <w:spacing w:after="0"/>
              <w:jc w:val="both"/>
              <w:rPr>
                <w:rFonts w:ascii="Times New Roman" w:hAnsi="Times New Roman"/>
                <w:sz w:val="28"/>
                <w:szCs w:val="28"/>
              </w:rPr>
            </w:pPr>
          </w:p>
          <w:p w:rsidR="00C35E13" w:rsidRPr="00B8371B" w:rsidRDefault="00C35E13" w:rsidP="00C35E13">
            <w:pPr>
              <w:spacing w:after="0"/>
              <w:jc w:val="center"/>
              <w:rPr>
                <w:rFonts w:ascii="Times New Roman" w:hAnsi="Times New Roman"/>
                <w:sz w:val="28"/>
                <w:szCs w:val="28"/>
              </w:rPr>
            </w:pPr>
            <w:r>
              <w:rPr>
                <w:rFonts w:ascii="Times New Roman" w:hAnsi="Times New Roman"/>
                <w:sz w:val="28"/>
                <w:szCs w:val="28"/>
              </w:rPr>
              <w:t>Март</w:t>
            </w:r>
          </w:p>
        </w:tc>
        <w:tc>
          <w:tcPr>
            <w:tcW w:w="3226" w:type="dxa"/>
            <w:shd w:val="clear" w:color="auto" w:fill="auto"/>
          </w:tcPr>
          <w:p w:rsidR="00C35E13" w:rsidRDefault="00C35E13" w:rsidP="00B45965">
            <w:pPr>
              <w:spacing w:after="0"/>
              <w:jc w:val="both"/>
              <w:rPr>
                <w:rFonts w:ascii="Times New Roman" w:hAnsi="Times New Roman" w:cs="Times New Roman"/>
                <w:sz w:val="28"/>
                <w:szCs w:val="28"/>
              </w:rPr>
            </w:pPr>
          </w:p>
          <w:p w:rsidR="00C35E13" w:rsidRDefault="00C35E13" w:rsidP="00B45965">
            <w:pPr>
              <w:spacing w:after="0"/>
              <w:jc w:val="both"/>
              <w:rPr>
                <w:rFonts w:ascii="Times New Roman" w:hAnsi="Times New Roman" w:cs="Times New Roman"/>
                <w:sz w:val="28"/>
                <w:szCs w:val="28"/>
              </w:rPr>
            </w:pPr>
          </w:p>
          <w:p w:rsidR="00C35E13" w:rsidRDefault="00C35E13" w:rsidP="00B45965">
            <w:pPr>
              <w:spacing w:after="0"/>
              <w:jc w:val="both"/>
              <w:rPr>
                <w:rFonts w:ascii="Times New Roman" w:hAnsi="Times New Roman" w:cs="Times New Roman"/>
                <w:sz w:val="28"/>
                <w:szCs w:val="28"/>
              </w:rPr>
            </w:pPr>
          </w:p>
          <w:p w:rsidR="00F82510" w:rsidRDefault="00C35E13" w:rsidP="00B45965">
            <w:pPr>
              <w:spacing w:after="0"/>
              <w:jc w:val="both"/>
              <w:rPr>
                <w:rFonts w:ascii="Times New Roman" w:hAnsi="Times New Roman" w:cs="Times New Roman"/>
                <w:sz w:val="28"/>
                <w:szCs w:val="28"/>
              </w:rPr>
            </w:pPr>
            <w:r>
              <w:rPr>
                <w:rFonts w:ascii="Times New Roman" w:hAnsi="Times New Roman" w:cs="Times New Roman"/>
                <w:sz w:val="28"/>
                <w:szCs w:val="28"/>
              </w:rPr>
              <w:t>Проведение бесед</w:t>
            </w:r>
          </w:p>
        </w:tc>
      </w:tr>
      <w:tr w:rsidR="006662C2" w:rsidRPr="00C7240C" w:rsidTr="00B45965">
        <w:tc>
          <w:tcPr>
            <w:tcW w:w="534" w:type="dxa"/>
            <w:shd w:val="clear" w:color="auto" w:fill="auto"/>
          </w:tcPr>
          <w:p w:rsidR="006662C2" w:rsidRDefault="008C08AD" w:rsidP="00B45965">
            <w:pPr>
              <w:spacing w:after="0"/>
              <w:jc w:val="center"/>
              <w:rPr>
                <w:rFonts w:ascii="Times New Roman" w:hAnsi="Times New Roman"/>
                <w:sz w:val="28"/>
                <w:szCs w:val="28"/>
              </w:rPr>
            </w:pPr>
            <w:r>
              <w:rPr>
                <w:rFonts w:ascii="Times New Roman" w:hAnsi="Times New Roman"/>
                <w:sz w:val="28"/>
                <w:szCs w:val="28"/>
              </w:rPr>
              <w:t>8.</w:t>
            </w:r>
          </w:p>
        </w:tc>
        <w:tc>
          <w:tcPr>
            <w:tcW w:w="3685" w:type="dxa"/>
            <w:shd w:val="clear" w:color="auto" w:fill="auto"/>
          </w:tcPr>
          <w:p w:rsidR="006662C2" w:rsidRPr="006662C2" w:rsidRDefault="006662C2" w:rsidP="006662C2">
            <w:pPr>
              <w:pStyle w:val="a5"/>
              <w:jc w:val="both"/>
              <w:rPr>
                <w:rFonts w:ascii="Times New Roman" w:hAnsi="Times New Roman" w:cs="Times New Roman"/>
                <w:sz w:val="28"/>
                <w:szCs w:val="28"/>
              </w:rPr>
            </w:pPr>
            <w:r w:rsidRPr="006662C2">
              <w:rPr>
                <w:rFonts w:ascii="Times New Roman" w:hAnsi="Times New Roman" w:cs="Times New Roman"/>
                <w:sz w:val="28"/>
                <w:szCs w:val="28"/>
              </w:rPr>
              <w:t>Чтение народных сказок, стихов, потешек, прибауток с использованием театральных атрибутов</w:t>
            </w:r>
            <w:r>
              <w:rPr>
                <w:rFonts w:ascii="Times New Roman" w:hAnsi="Times New Roman" w:cs="Times New Roman"/>
                <w:sz w:val="28"/>
                <w:szCs w:val="28"/>
              </w:rPr>
              <w:t>.</w:t>
            </w:r>
          </w:p>
        </w:tc>
        <w:tc>
          <w:tcPr>
            <w:tcW w:w="2126" w:type="dxa"/>
            <w:shd w:val="clear" w:color="auto" w:fill="auto"/>
          </w:tcPr>
          <w:p w:rsidR="006662C2" w:rsidRDefault="006662C2" w:rsidP="001F18DC">
            <w:pPr>
              <w:spacing w:after="0"/>
              <w:jc w:val="center"/>
              <w:rPr>
                <w:rFonts w:ascii="Times New Roman" w:hAnsi="Times New Roman"/>
                <w:sz w:val="28"/>
                <w:szCs w:val="28"/>
              </w:rPr>
            </w:pPr>
          </w:p>
        </w:tc>
        <w:tc>
          <w:tcPr>
            <w:tcW w:w="3226" w:type="dxa"/>
            <w:shd w:val="clear" w:color="auto" w:fill="auto"/>
          </w:tcPr>
          <w:p w:rsidR="006662C2" w:rsidRPr="006662C2" w:rsidRDefault="006662C2" w:rsidP="006662C2">
            <w:pPr>
              <w:pStyle w:val="a5"/>
              <w:jc w:val="both"/>
              <w:rPr>
                <w:rFonts w:ascii="Times New Roman" w:hAnsi="Times New Roman" w:cs="Times New Roman"/>
                <w:sz w:val="28"/>
                <w:szCs w:val="28"/>
              </w:rPr>
            </w:pPr>
            <w:r w:rsidRPr="006662C2">
              <w:rPr>
                <w:rFonts w:ascii="Times New Roman" w:hAnsi="Times New Roman" w:cs="Times New Roman"/>
                <w:sz w:val="28"/>
                <w:szCs w:val="28"/>
              </w:rPr>
              <w:t>Приобщение детей к театрализованной деятельности, снижение тревожности, преодоление застенчивости.</w:t>
            </w:r>
          </w:p>
        </w:tc>
      </w:tr>
      <w:tr w:rsidR="009B7A07" w:rsidRPr="00C7240C" w:rsidTr="00B45965">
        <w:tc>
          <w:tcPr>
            <w:tcW w:w="534" w:type="dxa"/>
            <w:shd w:val="clear" w:color="auto" w:fill="auto"/>
          </w:tcPr>
          <w:p w:rsidR="009B7A07" w:rsidRDefault="008C08AD" w:rsidP="00B45965">
            <w:pPr>
              <w:spacing w:after="0"/>
              <w:jc w:val="center"/>
              <w:rPr>
                <w:rFonts w:ascii="Times New Roman" w:hAnsi="Times New Roman"/>
                <w:sz w:val="28"/>
                <w:szCs w:val="28"/>
              </w:rPr>
            </w:pPr>
            <w:r>
              <w:rPr>
                <w:rFonts w:ascii="Times New Roman" w:hAnsi="Times New Roman"/>
                <w:sz w:val="28"/>
                <w:szCs w:val="28"/>
              </w:rPr>
              <w:t>9</w:t>
            </w:r>
            <w:r w:rsidR="009B7A07">
              <w:rPr>
                <w:rFonts w:ascii="Times New Roman" w:hAnsi="Times New Roman"/>
                <w:sz w:val="28"/>
                <w:szCs w:val="28"/>
              </w:rPr>
              <w:t>.</w:t>
            </w:r>
          </w:p>
        </w:tc>
        <w:tc>
          <w:tcPr>
            <w:tcW w:w="3685" w:type="dxa"/>
            <w:shd w:val="clear" w:color="auto" w:fill="auto"/>
          </w:tcPr>
          <w:p w:rsidR="009B7A07" w:rsidRDefault="009B7A07" w:rsidP="0075191C">
            <w:pPr>
              <w:pStyle w:val="a5"/>
              <w:jc w:val="both"/>
              <w:rPr>
                <w:rFonts w:ascii="Times New Roman" w:hAnsi="Times New Roman" w:cs="Times New Roman"/>
                <w:sz w:val="28"/>
                <w:szCs w:val="28"/>
              </w:rPr>
            </w:pPr>
            <w:r>
              <w:rPr>
                <w:rFonts w:ascii="Times New Roman" w:hAnsi="Times New Roman" w:cs="Times New Roman"/>
                <w:sz w:val="28"/>
                <w:szCs w:val="28"/>
              </w:rPr>
              <w:t>Показ театра на магнитах:</w:t>
            </w:r>
          </w:p>
          <w:p w:rsidR="009B7A07" w:rsidRDefault="009B7A07" w:rsidP="0075191C">
            <w:pPr>
              <w:pStyle w:val="a5"/>
              <w:jc w:val="both"/>
              <w:rPr>
                <w:rFonts w:ascii="Times New Roman" w:hAnsi="Times New Roman" w:cs="Times New Roman"/>
                <w:sz w:val="28"/>
                <w:szCs w:val="28"/>
              </w:rPr>
            </w:pPr>
            <w:r>
              <w:rPr>
                <w:rFonts w:ascii="Times New Roman" w:hAnsi="Times New Roman" w:cs="Times New Roman"/>
                <w:sz w:val="28"/>
                <w:szCs w:val="28"/>
              </w:rPr>
              <w:t>«Курочка Ряба», «Колобок», «Теремок», «Репка»</w:t>
            </w:r>
            <w:r w:rsidR="008C08AD">
              <w:rPr>
                <w:rFonts w:ascii="Times New Roman" w:hAnsi="Times New Roman" w:cs="Times New Roman"/>
                <w:sz w:val="28"/>
                <w:szCs w:val="28"/>
              </w:rPr>
              <w:t>.</w:t>
            </w:r>
          </w:p>
          <w:p w:rsidR="009B7A07" w:rsidRDefault="009B7A07" w:rsidP="0075191C">
            <w:pPr>
              <w:pStyle w:val="a5"/>
              <w:jc w:val="both"/>
              <w:rPr>
                <w:rFonts w:ascii="Times New Roman" w:hAnsi="Times New Roman" w:cs="Times New Roman"/>
                <w:sz w:val="28"/>
                <w:szCs w:val="28"/>
              </w:rPr>
            </w:pPr>
          </w:p>
        </w:tc>
        <w:tc>
          <w:tcPr>
            <w:tcW w:w="2126" w:type="dxa"/>
            <w:shd w:val="clear" w:color="auto" w:fill="auto"/>
          </w:tcPr>
          <w:p w:rsidR="009B7A07" w:rsidRDefault="00F42651" w:rsidP="001F18DC">
            <w:pPr>
              <w:spacing w:after="0"/>
              <w:jc w:val="center"/>
              <w:rPr>
                <w:rFonts w:ascii="Times New Roman" w:hAnsi="Times New Roman"/>
                <w:sz w:val="28"/>
                <w:szCs w:val="28"/>
              </w:rPr>
            </w:pPr>
            <w:r>
              <w:rPr>
                <w:rFonts w:ascii="Times New Roman" w:hAnsi="Times New Roman"/>
                <w:sz w:val="28"/>
                <w:szCs w:val="28"/>
              </w:rPr>
              <w:t>Ноябрь – январь</w:t>
            </w:r>
          </w:p>
        </w:tc>
        <w:tc>
          <w:tcPr>
            <w:tcW w:w="3226" w:type="dxa"/>
            <w:shd w:val="clear" w:color="auto" w:fill="auto"/>
          </w:tcPr>
          <w:p w:rsidR="009B7A07" w:rsidRPr="00D11C6A" w:rsidRDefault="00D11C6A" w:rsidP="00D11C6A">
            <w:pPr>
              <w:pStyle w:val="a5"/>
              <w:jc w:val="both"/>
              <w:rPr>
                <w:rFonts w:ascii="Times New Roman" w:hAnsi="Times New Roman" w:cs="Times New Roman"/>
                <w:sz w:val="28"/>
                <w:szCs w:val="28"/>
              </w:rPr>
            </w:pPr>
            <w:r w:rsidRPr="00D11C6A">
              <w:rPr>
                <w:rFonts w:ascii="Times New Roman" w:hAnsi="Times New Roman" w:cs="Times New Roman"/>
                <w:sz w:val="28"/>
                <w:szCs w:val="28"/>
              </w:rPr>
              <w:t>Привитие детям интереса к ск</w:t>
            </w:r>
            <w:r w:rsidR="00487A2A">
              <w:rPr>
                <w:rFonts w:ascii="Times New Roman" w:hAnsi="Times New Roman" w:cs="Times New Roman"/>
                <w:sz w:val="28"/>
                <w:szCs w:val="28"/>
              </w:rPr>
              <w:t>азкам и способности внимательно</w:t>
            </w:r>
            <w:r w:rsidRPr="00D11C6A">
              <w:rPr>
                <w:rFonts w:ascii="Times New Roman" w:hAnsi="Times New Roman" w:cs="Times New Roman"/>
                <w:sz w:val="28"/>
                <w:szCs w:val="28"/>
              </w:rPr>
              <w:t xml:space="preserve"> слушать русские народные сказки.</w:t>
            </w:r>
          </w:p>
        </w:tc>
      </w:tr>
      <w:tr w:rsidR="00DF3F59" w:rsidRPr="00C7240C" w:rsidTr="00EE3B61">
        <w:tc>
          <w:tcPr>
            <w:tcW w:w="534" w:type="dxa"/>
            <w:shd w:val="clear" w:color="auto" w:fill="auto"/>
          </w:tcPr>
          <w:p w:rsidR="00DF3F59" w:rsidRDefault="008C08AD" w:rsidP="008C08AD">
            <w:pPr>
              <w:spacing w:after="0"/>
              <w:jc w:val="center"/>
              <w:rPr>
                <w:rFonts w:ascii="Times New Roman" w:hAnsi="Times New Roman"/>
                <w:sz w:val="28"/>
                <w:szCs w:val="28"/>
              </w:rPr>
            </w:pPr>
            <w:r>
              <w:rPr>
                <w:rFonts w:ascii="Times New Roman" w:hAnsi="Times New Roman"/>
                <w:sz w:val="28"/>
                <w:szCs w:val="28"/>
              </w:rPr>
              <w:t>10</w:t>
            </w:r>
          </w:p>
        </w:tc>
        <w:tc>
          <w:tcPr>
            <w:tcW w:w="3685" w:type="dxa"/>
            <w:shd w:val="clear" w:color="auto" w:fill="auto"/>
          </w:tcPr>
          <w:p w:rsidR="00DF3F59" w:rsidRDefault="00DF3F59" w:rsidP="0075191C">
            <w:pPr>
              <w:pStyle w:val="a5"/>
              <w:jc w:val="both"/>
              <w:rPr>
                <w:rFonts w:ascii="Times New Roman" w:hAnsi="Times New Roman" w:cs="Times New Roman"/>
                <w:sz w:val="28"/>
                <w:szCs w:val="28"/>
              </w:rPr>
            </w:pPr>
            <w:r>
              <w:rPr>
                <w:rFonts w:ascii="Times New Roman" w:hAnsi="Times New Roman" w:cs="Times New Roman"/>
                <w:sz w:val="28"/>
                <w:szCs w:val="28"/>
              </w:rPr>
              <w:t>Показ сказок при помощ</w:t>
            </w:r>
            <w:r w:rsidR="006662C2">
              <w:rPr>
                <w:rFonts w:ascii="Times New Roman" w:hAnsi="Times New Roman" w:cs="Times New Roman"/>
                <w:sz w:val="28"/>
                <w:szCs w:val="28"/>
              </w:rPr>
              <w:t>и методического пособия «Театр в чемоданчике»:</w:t>
            </w:r>
          </w:p>
          <w:p w:rsidR="006662C2" w:rsidRDefault="006662C2" w:rsidP="0075191C">
            <w:pPr>
              <w:pStyle w:val="a5"/>
              <w:jc w:val="both"/>
              <w:rPr>
                <w:rFonts w:ascii="Times New Roman" w:hAnsi="Times New Roman" w:cs="Times New Roman"/>
                <w:sz w:val="28"/>
                <w:szCs w:val="28"/>
              </w:rPr>
            </w:pPr>
            <w:r>
              <w:rPr>
                <w:rFonts w:ascii="Times New Roman" w:hAnsi="Times New Roman" w:cs="Times New Roman"/>
                <w:sz w:val="28"/>
                <w:szCs w:val="28"/>
              </w:rPr>
              <w:t>«Мама для мамонтенка»,</w:t>
            </w:r>
          </w:p>
          <w:p w:rsidR="006662C2" w:rsidRDefault="006662C2" w:rsidP="0075191C">
            <w:pPr>
              <w:pStyle w:val="a5"/>
              <w:jc w:val="both"/>
              <w:rPr>
                <w:rFonts w:ascii="Times New Roman" w:hAnsi="Times New Roman" w:cs="Times New Roman"/>
                <w:sz w:val="28"/>
                <w:szCs w:val="28"/>
              </w:rPr>
            </w:pPr>
            <w:r>
              <w:rPr>
                <w:rFonts w:ascii="Times New Roman" w:hAnsi="Times New Roman" w:cs="Times New Roman"/>
                <w:sz w:val="28"/>
                <w:szCs w:val="28"/>
              </w:rPr>
              <w:t>«Зимовье зверей».</w:t>
            </w:r>
          </w:p>
        </w:tc>
        <w:tc>
          <w:tcPr>
            <w:tcW w:w="2126" w:type="dxa"/>
            <w:shd w:val="clear" w:color="auto" w:fill="auto"/>
          </w:tcPr>
          <w:p w:rsidR="00F42651" w:rsidRDefault="00F42651" w:rsidP="001F18DC">
            <w:pPr>
              <w:spacing w:after="0"/>
              <w:jc w:val="center"/>
              <w:rPr>
                <w:rFonts w:ascii="Times New Roman" w:hAnsi="Times New Roman"/>
                <w:sz w:val="28"/>
                <w:szCs w:val="28"/>
              </w:rPr>
            </w:pPr>
          </w:p>
          <w:p w:rsidR="00DF3F59" w:rsidRDefault="00F42651" w:rsidP="001F18DC">
            <w:pPr>
              <w:spacing w:after="0"/>
              <w:jc w:val="center"/>
              <w:rPr>
                <w:rFonts w:ascii="Times New Roman" w:hAnsi="Times New Roman"/>
                <w:sz w:val="28"/>
                <w:szCs w:val="28"/>
              </w:rPr>
            </w:pPr>
            <w:r>
              <w:rPr>
                <w:rFonts w:ascii="Times New Roman" w:hAnsi="Times New Roman"/>
                <w:sz w:val="28"/>
                <w:szCs w:val="28"/>
              </w:rPr>
              <w:t>Декабрь –</w:t>
            </w:r>
          </w:p>
          <w:p w:rsidR="00F42651" w:rsidRDefault="00F42651" w:rsidP="001F18DC">
            <w:pPr>
              <w:spacing w:after="0"/>
              <w:jc w:val="center"/>
              <w:rPr>
                <w:rFonts w:ascii="Times New Roman" w:hAnsi="Times New Roman"/>
                <w:sz w:val="28"/>
                <w:szCs w:val="28"/>
              </w:rPr>
            </w:pPr>
            <w:r>
              <w:rPr>
                <w:rFonts w:ascii="Times New Roman" w:hAnsi="Times New Roman"/>
                <w:sz w:val="28"/>
                <w:szCs w:val="28"/>
              </w:rPr>
              <w:t>Март</w:t>
            </w:r>
          </w:p>
          <w:p w:rsidR="00F42651" w:rsidRDefault="00F42651" w:rsidP="001F18DC">
            <w:pPr>
              <w:spacing w:after="0"/>
              <w:jc w:val="center"/>
              <w:rPr>
                <w:rFonts w:ascii="Times New Roman" w:hAnsi="Times New Roman"/>
                <w:sz w:val="28"/>
                <w:szCs w:val="28"/>
              </w:rPr>
            </w:pPr>
          </w:p>
        </w:tc>
        <w:tc>
          <w:tcPr>
            <w:tcW w:w="3226" w:type="dxa"/>
            <w:tcBorders>
              <w:bottom w:val="single" w:sz="4" w:space="0" w:color="auto"/>
            </w:tcBorders>
            <w:shd w:val="clear" w:color="auto" w:fill="auto"/>
          </w:tcPr>
          <w:p w:rsidR="00DF3F59" w:rsidRPr="00D11C6A" w:rsidRDefault="00EE3B61" w:rsidP="00D11C6A">
            <w:pPr>
              <w:pStyle w:val="a5"/>
              <w:jc w:val="both"/>
              <w:rPr>
                <w:rFonts w:ascii="Times New Roman" w:hAnsi="Times New Roman" w:cs="Times New Roman"/>
                <w:sz w:val="28"/>
                <w:szCs w:val="28"/>
              </w:rPr>
            </w:pPr>
            <w:r>
              <w:rPr>
                <w:rFonts w:ascii="Times New Roman" w:hAnsi="Times New Roman" w:cs="Times New Roman"/>
                <w:sz w:val="28"/>
                <w:szCs w:val="28"/>
              </w:rPr>
              <w:t>Воспитание умения слушать новые сказки, следить за развитием действия, вовлечение в разговор после просмотра сказки.</w:t>
            </w:r>
          </w:p>
        </w:tc>
      </w:tr>
      <w:tr w:rsidR="00ED7E81" w:rsidRPr="00C7240C" w:rsidTr="00EE3B61">
        <w:tc>
          <w:tcPr>
            <w:tcW w:w="534" w:type="dxa"/>
            <w:shd w:val="clear" w:color="auto" w:fill="auto"/>
          </w:tcPr>
          <w:p w:rsidR="00EE3B61" w:rsidRDefault="00EE3B61" w:rsidP="008C08AD">
            <w:pPr>
              <w:spacing w:after="0"/>
              <w:jc w:val="center"/>
              <w:rPr>
                <w:rFonts w:ascii="Times New Roman" w:hAnsi="Times New Roman"/>
                <w:sz w:val="28"/>
                <w:szCs w:val="28"/>
              </w:rPr>
            </w:pPr>
          </w:p>
          <w:p w:rsidR="00ED7E81" w:rsidRDefault="00ED7E81" w:rsidP="008C08AD">
            <w:pPr>
              <w:spacing w:after="0"/>
              <w:jc w:val="center"/>
              <w:rPr>
                <w:rFonts w:ascii="Times New Roman" w:hAnsi="Times New Roman"/>
                <w:sz w:val="28"/>
                <w:szCs w:val="28"/>
              </w:rPr>
            </w:pPr>
            <w:r>
              <w:rPr>
                <w:rFonts w:ascii="Times New Roman" w:hAnsi="Times New Roman"/>
                <w:sz w:val="28"/>
                <w:szCs w:val="28"/>
              </w:rPr>
              <w:t>11</w:t>
            </w:r>
          </w:p>
        </w:tc>
        <w:tc>
          <w:tcPr>
            <w:tcW w:w="3685" w:type="dxa"/>
            <w:shd w:val="clear" w:color="auto" w:fill="auto"/>
          </w:tcPr>
          <w:p w:rsidR="00EE3B61" w:rsidRDefault="00EE3B61" w:rsidP="0075191C">
            <w:pPr>
              <w:pStyle w:val="a5"/>
              <w:jc w:val="both"/>
              <w:rPr>
                <w:rFonts w:ascii="Times New Roman" w:hAnsi="Times New Roman" w:cs="Times New Roman"/>
                <w:sz w:val="28"/>
                <w:szCs w:val="28"/>
              </w:rPr>
            </w:pPr>
          </w:p>
          <w:p w:rsidR="00ED7E81" w:rsidRDefault="00ED7E81" w:rsidP="0075191C">
            <w:pPr>
              <w:pStyle w:val="a5"/>
              <w:jc w:val="both"/>
              <w:rPr>
                <w:rFonts w:ascii="Times New Roman" w:hAnsi="Times New Roman" w:cs="Times New Roman"/>
                <w:sz w:val="28"/>
                <w:szCs w:val="28"/>
              </w:rPr>
            </w:pPr>
            <w:r>
              <w:rPr>
                <w:rFonts w:ascii="Times New Roman" w:hAnsi="Times New Roman" w:cs="Times New Roman"/>
                <w:sz w:val="28"/>
                <w:szCs w:val="28"/>
              </w:rPr>
              <w:t>Изготовление масок ободков и инсценировка сказки «Три поросёнка».</w:t>
            </w:r>
          </w:p>
        </w:tc>
        <w:tc>
          <w:tcPr>
            <w:tcW w:w="2126" w:type="dxa"/>
            <w:shd w:val="clear" w:color="auto" w:fill="auto"/>
          </w:tcPr>
          <w:p w:rsidR="00EE3B61" w:rsidRDefault="00EE3B61" w:rsidP="001F18DC">
            <w:pPr>
              <w:spacing w:after="0"/>
              <w:jc w:val="center"/>
              <w:rPr>
                <w:rFonts w:ascii="Times New Roman" w:hAnsi="Times New Roman"/>
                <w:sz w:val="28"/>
                <w:szCs w:val="28"/>
              </w:rPr>
            </w:pPr>
          </w:p>
          <w:p w:rsidR="00EE3B61" w:rsidRDefault="00EE3B61" w:rsidP="001F18DC">
            <w:pPr>
              <w:spacing w:after="0"/>
              <w:jc w:val="center"/>
              <w:rPr>
                <w:rFonts w:ascii="Times New Roman" w:hAnsi="Times New Roman"/>
                <w:sz w:val="28"/>
                <w:szCs w:val="28"/>
              </w:rPr>
            </w:pPr>
          </w:p>
          <w:p w:rsidR="00ED7E81" w:rsidRDefault="00ED7E81" w:rsidP="001F18DC">
            <w:pPr>
              <w:spacing w:after="0"/>
              <w:jc w:val="center"/>
              <w:rPr>
                <w:rFonts w:ascii="Times New Roman" w:hAnsi="Times New Roman"/>
                <w:sz w:val="28"/>
                <w:szCs w:val="28"/>
              </w:rPr>
            </w:pPr>
            <w:r>
              <w:rPr>
                <w:rFonts w:ascii="Times New Roman" w:hAnsi="Times New Roman"/>
                <w:sz w:val="28"/>
                <w:szCs w:val="28"/>
              </w:rPr>
              <w:t>Апрель</w:t>
            </w:r>
          </w:p>
        </w:tc>
        <w:tc>
          <w:tcPr>
            <w:tcW w:w="3226" w:type="dxa"/>
            <w:tcBorders>
              <w:bottom w:val="nil"/>
            </w:tcBorders>
            <w:shd w:val="clear" w:color="auto" w:fill="auto"/>
          </w:tcPr>
          <w:p w:rsidR="00EE3B61" w:rsidRDefault="00EE3B61" w:rsidP="00D11C6A">
            <w:pPr>
              <w:pStyle w:val="a5"/>
              <w:jc w:val="both"/>
              <w:rPr>
                <w:rFonts w:ascii="Times New Roman" w:hAnsi="Times New Roman" w:cs="Times New Roman"/>
                <w:sz w:val="28"/>
                <w:szCs w:val="28"/>
              </w:rPr>
            </w:pPr>
          </w:p>
          <w:p w:rsidR="00ED7E81" w:rsidRPr="00D11C6A" w:rsidRDefault="00EE3B61" w:rsidP="00D11C6A">
            <w:pPr>
              <w:pStyle w:val="a5"/>
              <w:jc w:val="both"/>
              <w:rPr>
                <w:rFonts w:ascii="Times New Roman" w:hAnsi="Times New Roman" w:cs="Times New Roman"/>
                <w:sz w:val="28"/>
                <w:szCs w:val="28"/>
              </w:rPr>
            </w:pPr>
            <w:r>
              <w:rPr>
                <w:rFonts w:ascii="Times New Roman" w:hAnsi="Times New Roman" w:cs="Times New Roman"/>
                <w:sz w:val="28"/>
                <w:szCs w:val="28"/>
              </w:rPr>
              <w:t>Развитие диалогической формы речи, умения инсценировать небольшие отрывки из сказок.</w:t>
            </w:r>
          </w:p>
        </w:tc>
      </w:tr>
      <w:tr w:rsidR="001B6932" w:rsidRPr="00C7240C" w:rsidTr="00EE3B61">
        <w:tc>
          <w:tcPr>
            <w:tcW w:w="534" w:type="dxa"/>
            <w:shd w:val="clear" w:color="auto" w:fill="auto"/>
          </w:tcPr>
          <w:p w:rsidR="001B6932" w:rsidRDefault="00ED7E81" w:rsidP="008C08AD">
            <w:pPr>
              <w:spacing w:after="0"/>
              <w:jc w:val="center"/>
              <w:rPr>
                <w:rFonts w:ascii="Times New Roman" w:hAnsi="Times New Roman"/>
                <w:sz w:val="28"/>
                <w:szCs w:val="28"/>
              </w:rPr>
            </w:pPr>
            <w:r>
              <w:rPr>
                <w:rFonts w:ascii="Times New Roman" w:hAnsi="Times New Roman"/>
                <w:sz w:val="28"/>
                <w:szCs w:val="28"/>
              </w:rPr>
              <w:t>12</w:t>
            </w:r>
          </w:p>
        </w:tc>
        <w:tc>
          <w:tcPr>
            <w:tcW w:w="3685" w:type="dxa"/>
            <w:shd w:val="clear" w:color="auto" w:fill="auto"/>
          </w:tcPr>
          <w:p w:rsidR="001B6932" w:rsidRDefault="001B6932" w:rsidP="0075191C">
            <w:pPr>
              <w:pStyle w:val="a5"/>
              <w:jc w:val="both"/>
              <w:rPr>
                <w:rFonts w:ascii="Times New Roman" w:hAnsi="Times New Roman" w:cs="Times New Roman"/>
                <w:sz w:val="28"/>
                <w:szCs w:val="28"/>
              </w:rPr>
            </w:pPr>
            <w:r>
              <w:rPr>
                <w:rFonts w:ascii="Times New Roman" w:hAnsi="Times New Roman" w:cs="Times New Roman"/>
                <w:sz w:val="28"/>
                <w:szCs w:val="28"/>
              </w:rPr>
              <w:t>Иллюстрирование и инсценировка сказок</w:t>
            </w:r>
            <w:r w:rsidR="00ED4289">
              <w:rPr>
                <w:rFonts w:ascii="Times New Roman" w:hAnsi="Times New Roman" w:cs="Times New Roman"/>
                <w:sz w:val="28"/>
                <w:szCs w:val="28"/>
              </w:rPr>
              <w:t xml:space="preserve"> (при помощи пособия «театр в чемоданчике»)</w:t>
            </w:r>
            <w:r>
              <w:rPr>
                <w:rFonts w:ascii="Times New Roman" w:hAnsi="Times New Roman" w:cs="Times New Roman"/>
                <w:sz w:val="28"/>
                <w:szCs w:val="28"/>
              </w:rPr>
              <w:t>:</w:t>
            </w:r>
          </w:p>
          <w:p w:rsidR="001B6932" w:rsidRDefault="001B6932" w:rsidP="0075191C">
            <w:pPr>
              <w:pStyle w:val="a5"/>
              <w:jc w:val="both"/>
              <w:rPr>
                <w:rFonts w:ascii="Times New Roman" w:hAnsi="Times New Roman" w:cs="Times New Roman"/>
                <w:sz w:val="28"/>
                <w:szCs w:val="28"/>
              </w:rPr>
            </w:pPr>
            <w:r>
              <w:rPr>
                <w:rFonts w:ascii="Times New Roman" w:hAnsi="Times New Roman" w:cs="Times New Roman"/>
                <w:sz w:val="28"/>
                <w:szCs w:val="28"/>
              </w:rPr>
              <w:t>«Айболит»</w:t>
            </w:r>
            <w:r w:rsidR="00105813">
              <w:rPr>
                <w:rFonts w:ascii="Times New Roman" w:hAnsi="Times New Roman" w:cs="Times New Roman"/>
                <w:sz w:val="28"/>
                <w:szCs w:val="28"/>
              </w:rPr>
              <w:t>, «</w:t>
            </w:r>
            <w:proofErr w:type="spellStart"/>
            <w:r w:rsidR="00105813">
              <w:rPr>
                <w:rFonts w:ascii="Times New Roman" w:hAnsi="Times New Roman" w:cs="Times New Roman"/>
                <w:sz w:val="28"/>
                <w:szCs w:val="28"/>
              </w:rPr>
              <w:t>Заюшкина</w:t>
            </w:r>
            <w:proofErr w:type="spellEnd"/>
            <w:r w:rsidR="00105813">
              <w:rPr>
                <w:rFonts w:ascii="Times New Roman" w:hAnsi="Times New Roman" w:cs="Times New Roman"/>
                <w:sz w:val="28"/>
                <w:szCs w:val="28"/>
              </w:rPr>
              <w:t xml:space="preserve"> избушка», «Колобок», «</w:t>
            </w:r>
            <w:proofErr w:type="spellStart"/>
            <w:r w:rsidR="00105813">
              <w:rPr>
                <w:rFonts w:ascii="Times New Roman" w:hAnsi="Times New Roman" w:cs="Times New Roman"/>
                <w:sz w:val="28"/>
                <w:szCs w:val="28"/>
              </w:rPr>
              <w:t>Дюймовочка</w:t>
            </w:r>
            <w:proofErr w:type="spellEnd"/>
            <w:r w:rsidR="00105813">
              <w:rPr>
                <w:rFonts w:ascii="Times New Roman" w:hAnsi="Times New Roman" w:cs="Times New Roman"/>
                <w:sz w:val="28"/>
                <w:szCs w:val="28"/>
              </w:rPr>
              <w:t>».</w:t>
            </w:r>
          </w:p>
        </w:tc>
        <w:tc>
          <w:tcPr>
            <w:tcW w:w="2126" w:type="dxa"/>
            <w:shd w:val="clear" w:color="auto" w:fill="auto"/>
          </w:tcPr>
          <w:p w:rsidR="001B6932" w:rsidRDefault="001B6932" w:rsidP="001F18DC">
            <w:pPr>
              <w:spacing w:after="0"/>
              <w:jc w:val="center"/>
              <w:rPr>
                <w:rFonts w:ascii="Times New Roman" w:hAnsi="Times New Roman"/>
                <w:sz w:val="28"/>
                <w:szCs w:val="28"/>
              </w:rPr>
            </w:pPr>
            <w:r>
              <w:rPr>
                <w:rFonts w:ascii="Times New Roman" w:hAnsi="Times New Roman"/>
                <w:sz w:val="28"/>
                <w:szCs w:val="28"/>
              </w:rPr>
              <w:t xml:space="preserve">Март – июнь </w:t>
            </w:r>
          </w:p>
        </w:tc>
        <w:tc>
          <w:tcPr>
            <w:tcW w:w="3226" w:type="dxa"/>
            <w:tcBorders>
              <w:top w:val="nil"/>
            </w:tcBorders>
            <w:shd w:val="clear" w:color="auto" w:fill="auto"/>
          </w:tcPr>
          <w:p w:rsidR="001B6932" w:rsidRPr="00D11C6A" w:rsidRDefault="001B6932" w:rsidP="00D11C6A">
            <w:pPr>
              <w:pStyle w:val="a5"/>
              <w:jc w:val="both"/>
              <w:rPr>
                <w:rFonts w:ascii="Times New Roman" w:hAnsi="Times New Roman" w:cs="Times New Roman"/>
                <w:sz w:val="28"/>
                <w:szCs w:val="28"/>
              </w:rPr>
            </w:pPr>
          </w:p>
        </w:tc>
      </w:tr>
      <w:tr w:rsidR="004B1CDA" w:rsidRPr="00C7240C" w:rsidTr="00B45965">
        <w:tc>
          <w:tcPr>
            <w:tcW w:w="534" w:type="dxa"/>
            <w:shd w:val="clear" w:color="auto" w:fill="auto"/>
          </w:tcPr>
          <w:p w:rsidR="004B1CDA" w:rsidRDefault="00846484" w:rsidP="008C08AD">
            <w:pPr>
              <w:spacing w:after="0"/>
              <w:jc w:val="center"/>
              <w:rPr>
                <w:rFonts w:ascii="Times New Roman" w:hAnsi="Times New Roman"/>
                <w:sz w:val="28"/>
                <w:szCs w:val="28"/>
              </w:rPr>
            </w:pPr>
            <w:r>
              <w:rPr>
                <w:rFonts w:ascii="Times New Roman" w:hAnsi="Times New Roman"/>
                <w:sz w:val="28"/>
                <w:szCs w:val="28"/>
              </w:rPr>
              <w:t>13</w:t>
            </w:r>
          </w:p>
        </w:tc>
        <w:tc>
          <w:tcPr>
            <w:tcW w:w="3685" w:type="dxa"/>
            <w:shd w:val="clear" w:color="auto" w:fill="auto"/>
          </w:tcPr>
          <w:p w:rsidR="004B1CDA" w:rsidRDefault="004B1CDA" w:rsidP="0075191C">
            <w:pPr>
              <w:pStyle w:val="a5"/>
              <w:jc w:val="both"/>
              <w:rPr>
                <w:rFonts w:ascii="Times New Roman" w:hAnsi="Times New Roman" w:cs="Times New Roman"/>
                <w:sz w:val="28"/>
                <w:szCs w:val="28"/>
              </w:rPr>
            </w:pPr>
            <w:r>
              <w:rPr>
                <w:rFonts w:ascii="Times New Roman" w:hAnsi="Times New Roman" w:cs="Times New Roman"/>
                <w:sz w:val="28"/>
                <w:szCs w:val="28"/>
              </w:rPr>
              <w:t>Постановка игр-драматизаций:</w:t>
            </w:r>
          </w:p>
          <w:p w:rsidR="00105813" w:rsidRDefault="00105813" w:rsidP="0075191C">
            <w:pPr>
              <w:pStyle w:val="a5"/>
              <w:jc w:val="both"/>
              <w:rPr>
                <w:rFonts w:ascii="Times New Roman" w:hAnsi="Times New Roman" w:cs="Times New Roman"/>
                <w:sz w:val="28"/>
                <w:szCs w:val="28"/>
              </w:rPr>
            </w:pP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А. из цикла «Игрушки»: «Лошадка», «Бычок», «Самолет», «Кораблик», «Мячик».</w:t>
            </w:r>
          </w:p>
          <w:p w:rsidR="004B1CDA" w:rsidRDefault="00C37C3A" w:rsidP="00105813">
            <w:pPr>
              <w:pStyle w:val="a5"/>
              <w:jc w:val="both"/>
              <w:rPr>
                <w:rFonts w:ascii="Times New Roman" w:hAnsi="Times New Roman" w:cs="Times New Roman"/>
                <w:sz w:val="28"/>
                <w:szCs w:val="28"/>
              </w:rPr>
            </w:pPr>
            <w:r>
              <w:rPr>
                <w:rFonts w:ascii="Times New Roman" w:hAnsi="Times New Roman" w:cs="Times New Roman"/>
                <w:sz w:val="28"/>
                <w:szCs w:val="28"/>
              </w:rPr>
              <w:t>«В траве сидел кузнечик»,</w:t>
            </w:r>
            <w:bookmarkStart w:id="0" w:name="_GoBack"/>
            <w:bookmarkEnd w:id="0"/>
            <w:r w:rsidR="004B1CDA">
              <w:rPr>
                <w:rFonts w:ascii="Times New Roman" w:hAnsi="Times New Roman" w:cs="Times New Roman"/>
                <w:sz w:val="28"/>
                <w:szCs w:val="28"/>
              </w:rPr>
              <w:t xml:space="preserve"> «Айболит» Чуковский, «Два веселых гуся»</w:t>
            </w:r>
            <w:r w:rsidR="00882946">
              <w:rPr>
                <w:rFonts w:ascii="Times New Roman" w:hAnsi="Times New Roman" w:cs="Times New Roman"/>
                <w:sz w:val="28"/>
                <w:szCs w:val="28"/>
              </w:rPr>
              <w:t xml:space="preserve"> народная песня</w:t>
            </w:r>
            <w:r w:rsidR="004B1CDA">
              <w:rPr>
                <w:rFonts w:ascii="Times New Roman" w:hAnsi="Times New Roman" w:cs="Times New Roman"/>
                <w:sz w:val="28"/>
                <w:szCs w:val="28"/>
              </w:rPr>
              <w:t>.</w:t>
            </w:r>
          </w:p>
        </w:tc>
        <w:tc>
          <w:tcPr>
            <w:tcW w:w="2126" w:type="dxa"/>
            <w:shd w:val="clear" w:color="auto" w:fill="auto"/>
          </w:tcPr>
          <w:p w:rsidR="004B1CDA" w:rsidRDefault="00E45649" w:rsidP="001F18DC">
            <w:pPr>
              <w:spacing w:after="0"/>
              <w:jc w:val="center"/>
              <w:rPr>
                <w:rFonts w:ascii="Times New Roman" w:hAnsi="Times New Roman"/>
                <w:sz w:val="28"/>
                <w:szCs w:val="28"/>
              </w:rPr>
            </w:pPr>
            <w:r>
              <w:rPr>
                <w:rFonts w:ascii="Times New Roman" w:hAnsi="Times New Roman"/>
                <w:sz w:val="28"/>
                <w:szCs w:val="28"/>
              </w:rPr>
              <w:t>Ноябрь – Май</w:t>
            </w:r>
          </w:p>
          <w:p w:rsidR="00E45649" w:rsidRDefault="00E45649" w:rsidP="001F18DC">
            <w:pPr>
              <w:spacing w:after="0"/>
              <w:jc w:val="center"/>
              <w:rPr>
                <w:rFonts w:ascii="Times New Roman" w:hAnsi="Times New Roman"/>
                <w:sz w:val="28"/>
                <w:szCs w:val="28"/>
              </w:rPr>
            </w:pPr>
          </w:p>
          <w:p w:rsidR="00E45649" w:rsidRDefault="00E45649" w:rsidP="001F18DC">
            <w:pPr>
              <w:spacing w:after="0"/>
              <w:jc w:val="center"/>
              <w:rPr>
                <w:rFonts w:ascii="Times New Roman" w:hAnsi="Times New Roman"/>
                <w:sz w:val="28"/>
                <w:szCs w:val="28"/>
              </w:rPr>
            </w:pPr>
          </w:p>
        </w:tc>
        <w:tc>
          <w:tcPr>
            <w:tcW w:w="3226" w:type="dxa"/>
            <w:shd w:val="clear" w:color="auto" w:fill="auto"/>
          </w:tcPr>
          <w:p w:rsidR="004B1CDA" w:rsidRPr="00D11C6A" w:rsidRDefault="00882946" w:rsidP="00D11C6A">
            <w:pPr>
              <w:pStyle w:val="a5"/>
              <w:jc w:val="both"/>
              <w:rPr>
                <w:rFonts w:ascii="Times New Roman" w:hAnsi="Times New Roman" w:cs="Times New Roman"/>
                <w:sz w:val="28"/>
                <w:szCs w:val="28"/>
              </w:rPr>
            </w:pPr>
            <w:r>
              <w:rPr>
                <w:rFonts w:ascii="Times New Roman" w:hAnsi="Times New Roman" w:cs="Times New Roman"/>
                <w:sz w:val="28"/>
                <w:szCs w:val="28"/>
              </w:rPr>
              <w:t>Развитие разговорной речи с использованием литературных текстов, развитие творческих способностей.</w:t>
            </w:r>
          </w:p>
        </w:tc>
      </w:tr>
      <w:tr w:rsidR="00F632A0" w:rsidRPr="00C7240C" w:rsidTr="00B45965">
        <w:tc>
          <w:tcPr>
            <w:tcW w:w="534" w:type="dxa"/>
            <w:shd w:val="clear" w:color="auto" w:fill="auto"/>
          </w:tcPr>
          <w:p w:rsidR="00F632A0" w:rsidRDefault="00846484" w:rsidP="008C08AD">
            <w:pPr>
              <w:spacing w:after="0"/>
              <w:jc w:val="center"/>
              <w:rPr>
                <w:rFonts w:ascii="Times New Roman" w:hAnsi="Times New Roman"/>
                <w:sz w:val="28"/>
                <w:szCs w:val="28"/>
              </w:rPr>
            </w:pPr>
            <w:r>
              <w:rPr>
                <w:rFonts w:ascii="Times New Roman" w:hAnsi="Times New Roman"/>
                <w:sz w:val="28"/>
                <w:szCs w:val="28"/>
              </w:rPr>
              <w:t>14</w:t>
            </w:r>
          </w:p>
        </w:tc>
        <w:tc>
          <w:tcPr>
            <w:tcW w:w="3685" w:type="dxa"/>
            <w:shd w:val="clear" w:color="auto" w:fill="auto"/>
          </w:tcPr>
          <w:p w:rsidR="00F632A0" w:rsidRPr="00E60D4A" w:rsidRDefault="00E60D4A" w:rsidP="00E60D4A">
            <w:pPr>
              <w:pStyle w:val="a5"/>
              <w:jc w:val="both"/>
              <w:rPr>
                <w:rFonts w:ascii="Times New Roman" w:hAnsi="Times New Roman" w:cs="Times New Roman"/>
                <w:sz w:val="28"/>
                <w:szCs w:val="28"/>
              </w:rPr>
            </w:pPr>
            <w:r w:rsidRPr="00E60D4A">
              <w:rPr>
                <w:rFonts w:ascii="Times New Roman" w:hAnsi="Times New Roman" w:cs="Times New Roman"/>
                <w:sz w:val="28"/>
                <w:szCs w:val="28"/>
              </w:rPr>
              <w:t>Участие в неделе театрализации с постановкой сказки «</w:t>
            </w:r>
            <w:r>
              <w:rPr>
                <w:rFonts w:ascii="Times New Roman" w:hAnsi="Times New Roman" w:cs="Times New Roman"/>
                <w:sz w:val="28"/>
                <w:szCs w:val="28"/>
              </w:rPr>
              <w:t>Муха-Цокотуха» для младшей</w:t>
            </w:r>
            <w:r w:rsidRPr="00E60D4A">
              <w:rPr>
                <w:rFonts w:ascii="Times New Roman" w:hAnsi="Times New Roman" w:cs="Times New Roman"/>
                <w:sz w:val="28"/>
                <w:szCs w:val="28"/>
              </w:rPr>
              <w:t xml:space="preserve"> групп</w:t>
            </w:r>
            <w:r>
              <w:rPr>
                <w:rFonts w:ascii="Times New Roman" w:hAnsi="Times New Roman" w:cs="Times New Roman"/>
                <w:sz w:val="28"/>
                <w:szCs w:val="28"/>
              </w:rPr>
              <w:t>ы</w:t>
            </w:r>
            <w:r w:rsidRPr="00E60D4A">
              <w:rPr>
                <w:rFonts w:ascii="Times New Roman" w:hAnsi="Times New Roman" w:cs="Times New Roman"/>
                <w:sz w:val="28"/>
                <w:szCs w:val="28"/>
              </w:rPr>
              <w:t>.</w:t>
            </w:r>
          </w:p>
        </w:tc>
        <w:tc>
          <w:tcPr>
            <w:tcW w:w="2126" w:type="dxa"/>
            <w:shd w:val="clear" w:color="auto" w:fill="auto"/>
          </w:tcPr>
          <w:p w:rsidR="00F632A0" w:rsidRDefault="00123657" w:rsidP="00123657">
            <w:pPr>
              <w:spacing w:after="0"/>
              <w:jc w:val="center"/>
              <w:rPr>
                <w:rFonts w:ascii="Times New Roman" w:hAnsi="Times New Roman" w:cs="Times New Roman"/>
                <w:sz w:val="28"/>
                <w:szCs w:val="28"/>
              </w:rPr>
            </w:pPr>
            <w:r>
              <w:rPr>
                <w:rFonts w:ascii="Times New Roman" w:hAnsi="Times New Roman" w:cs="Times New Roman"/>
                <w:sz w:val="28"/>
                <w:szCs w:val="28"/>
              </w:rPr>
              <w:t>Апрель</w:t>
            </w:r>
          </w:p>
        </w:tc>
        <w:tc>
          <w:tcPr>
            <w:tcW w:w="3226" w:type="dxa"/>
            <w:shd w:val="clear" w:color="auto" w:fill="auto"/>
          </w:tcPr>
          <w:p w:rsidR="00123657" w:rsidRPr="00FB3C02" w:rsidRDefault="00FB3C02" w:rsidP="00FB3C02">
            <w:pPr>
              <w:pStyle w:val="a5"/>
              <w:jc w:val="both"/>
              <w:rPr>
                <w:rFonts w:ascii="Times New Roman" w:hAnsi="Times New Roman" w:cs="Times New Roman"/>
                <w:b/>
                <w:sz w:val="28"/>
                <w:szCs w:val="28"/>
              </w:rPr>
            </w:pPr>
            <w:r w:rsidRPr="00FB3C02">
              <w:rPr>
                <w:rFonts w:ascii="Times New Roman" w:hAnsi="Times New Roman" w:cs="Times New Roman"/>
                <w:sz w:val="28"/>
                <w:szCs w:val="28"/>
              </w:rPr>
              <w:t>П</w:t>
            </w:r>
            <w:r>
              <w:rPr>
                <w:rFonts w:ascii="Times New Roman" w:hAnsi="Times New Roman" w:cs="Times New Roman"/>
                <w:sz w:val="28"/>
                <w:szCs w:val="28"/>
              </w:rPr>
              <w:t>оказ театрализованного представления воспитанникам</w:t>
            </w:r>
            <w:r w:rsidRPr="00FB3C02">
              <w:rPr>
                <w:rFonts w:ascii="Times New Roman" w:hAnsi="Times New Roman" w:cs="Times New Roman"/>
                <w:sz w:val="28"/>
                <w:szCs w:val="28"/>
              </w:rPr>
              <w:t xml:space="preserve"> младшей группы</w:t>
            </w:r>
            <w:r w:rsidR="00BA6929">
              <w:rPr>
                <w:rFonts w:ascii="Times New Roman" w:hAnsi="Times New Roman" w:cs="Times New Roman"/>
                <w:sz w:val="28"/>
                <w:szCs w:val="28"/>
              </w:rPr>
              <w:t xml:space="preserve"> №7.</w:t>
            </w:r>
          </w:p>
        </w:tc>
      </w:tr>
      <w:tr w:rsidR="00F5099F" w:rsidRPr="00C7240C" w:rsidTr="00B45965">
        <w:tc>
          <w:tcPr>
            <w:tcW w:w="534" w:type="dxa"/>
            <w:shd w:val="clear" w:color="auto" w:fill="auto"/>
          </w:tcPr>
          <w:p w:rsidR="00F5099F" w:rsidRDefault="00846484" w:rsidP="008C08AD">
            <w:pPr>
              <w:spacing w:after="0"/>
              <w:jc w:val="center"/>
              <w:rPr>
                <w:rFonts w:ascii="Times New Roman" w:hAnsi="Times New Roman"/>
                <w:sz w:val="28"/>
                <w:szCs w:val="28"/>
              </w:rPr>
            </w:pPr>
            <w:r>
              <w:rPr>
                <w:rFonts w:ascii="Times New Roman" w:hAnsi="Times New Roman"/>
                <w:sz w:val="28"/>
                <w:szCs w:val="28"/>
              </w:rPr>
              <w:t>15</w:t>
            </w:r>
          </w:p>
        </w:tc>
        <w:tc>
          <w:tcPr>
            <w:tcW w:w="3685" w:type="dxa"/>
            <w:shd w:val="clear" w:color="auto" w:fill="auto"/>
          </w:tcPr>
          <w:p w:rsidR="00F5099F" w:rsidRPr="00E60D4A" w:rsidRDefault="00251A06" w:rsidP="00E60D4A">
            <w:pPr>
              <w:pStyle w:val="a5"/>
              <w:jc w:val="both"/>
              <w:rPr>
                <w:rFonts w:ascii="Times New Roman" w:hAnsi="Times New Roman" w:cs="Times New Roman"/>
                <w:sz w:val="28"/>
                <w:szCs w:val="28"/>
              </w:rPr>
            </w:pPr>
            <w:r>
              <w:rPr>
                <w:rFonts w:ascii="Times New Roman" w:hAnsi="Times New Roman" w:cs="Times New Roman"/>
                <w:sz w:val="28"/>
                <w:szCs w:val="28"/>
              </w:rPr>
              <w:t>Наглядная информация - уголок</w:t>
            </w:r>
            <w:r w:rsidR="00F5099F">
              <w:rPr>
                <w:rFonts w:ascii="Times New Roman" w:hAnsi="Times New Roman" w:cs="Times New Roman"/>
                <w:sz w:val="28"/>
                <w:szCs w:val="28"/>
              </w:rPr>
              <w:t xml:space="preserve"> «Театральный калейдоскоп»</w:t>
            </w:r>
            <w:r>
              <w:rPr>
                <w:rFonts w:ascii="Times New Roman" w:hAnsi="Times New Roman" w:cs="Times New Roman"/>
                <w:sz w:val="28"/>
                <w:szCs w:val="28"/>
              </w:rPr>
              <w:t>.</w:t>
            </w:r>
          </w:p>
        </w:tc>
        <w:tc>
          <w:tcPr>
            <w:tcW w:w="2126" w:type="dxa"/>
            <w:shd w:val="clear" w:color="auto" w:fill="auto"/>
          </w:tcPr>
          <w:p w:rsidR="00F5099F" w:rsidRDefault="00F5099F" w:rsidP="00123657">
            <w:pPr>
              <w:spacing w:after="0"/>
              <w:jc w:val="center"/>
              <w:rPr>
                <w:rFonts w:ascii="Times New Roman" w:hAnsi="Times New Roman" w:cs="Times New Roman"/>
                <w:sz w:val="28"/>
                <w:szCs w:val="28"/>
              </w:rPr>
            </w:pPr>
            <w:r>
              <w:rPr>
                <w:rFonts w:ascii="Times New Roman" w:hAnsi="Times New Roman" w:cs="Times New Roman"/>
                <w:sz w:val="28"/>
                <w:szCs w:val="28"/>
              </w:rPr>
              <w:t>В течении года</w:t>
            </w:r>
          </w:p>
        </w:tc>
        <w:tc>
          <w:tcPr>
            <w:tcW w:w="3226" w:type="dxa"/>
            <w:shd w:val="clear" w:color="auto" w:fill="auto"/>
          </w:tcPr>
          <w:p w:rsidR="00F5099F" w:rsidRPr="00FB3C02" w:rsidRDefault="00F5099F" w:rsidP="00FB3C02">
            <w:pPr>
              <w:pStyle w:val="a5"/>
              <w:jc w:val="both"/>
              <w:rPr>
                <w:rFonts w:ascii="Times New Roman" w:hAnsi="Times New Roman" w:cs="Times New Roman"/>
                <w:sz w:val="28"/>
                <w:szCs w:val="28"/>
              </w:rPr>
            </w:pPr>
            <w:r>
              <w:rPr>
                <w:rFonts w:ascii="Times New Roman" w:hAnsi="Times New Roman" w:cs="Times New Roman"/>
                <w:sz w:val="28"/>
                <w:szCs w:val="28"/>
              </w:rPr>
              <w:t xml:space="preserve">Фотоотчеты о театрализации в группе, а также </w:t>
            </w:r>
            <w:r w:rsidR="0082442A">
              <w:rPr>
                <w:rFonts w:ascii="Times New Roman" w:hAnsi="Times New Roman" w:cs="Times New Roman"/>
                <w:sz w:val="28"/>
                <w:szCs w:val="28"/>
              </w:rPr>
              <w:t>фотоотчеты родителей о посещении с детьми театров.</w:t>
            </w:r>
          </w:p>
        </w:tc>
      </w:tr>
      <w:tr w:rsidR="00FF7EF5" w:rsidRPr="00C7240C" w:rsidTr="00B45965">
        <w:tc>
          <w:tcPr>
            <w:tcW w:w="534" w:type="dxa"/>
            <w:shd w:val="clear" w:color="auto" w:fill="auto"/>
          </w:tcPr>
          <w:p w:rsidR="00FF7EF5" w:rsidRDefault="00846484" w:rsidP="008C08AD">
            <w:pPr>
              <w:spacing w:after="0"/>
              <w:jc w:val="center"/>
              <w:rPr>
                <w:rFonts w:ascii="Times New Roman" w:hAnsi="Times New Roman"/>
                <w:sz w:val="28"/>
                <w:szCs w:val="28"/>
              </w:rPr>
            </w:pPr>
            <w:r>
              <w:rPr>
                <w:rFonts w:ascii="Times New Roman" w:hAnsi="Times New Roman"/>
                <w:sz w:val="28"/>
                <w:szCs w:val="28"/>
              </w:rPr>
              <w:t>16</w:t>
            </w:r>
          </w:p>
        </w:tc>
        <w:tc>
          <w:tcPr>
            <w:tcW w:w="3685" w:type="dxa"/>
            <w:shd w:val="clear" w:color="auto" w:fill="auto"/>
          </w:tcPr>
          <w:p w:rsidR="00FF7EF5" w:rsidRPr="00FF7EF5" w:rsidRDefault="00FF7EF5" w:rsidP="00FF7EF5">
            <w:pPr>
              <w:pStyle w:val="a5"/>
              <w:jc w:val="both"/>
              <w:rPr>
                <w:rFonts w:ascii="Times New Roman" w:hAnsi="Times New Roman" w:cs="Times New Roman"/>
                <w:sz w:val="28"/>
                <w:szCs w:val="28"/>
              </w:rPr>
            </w:pPr>
            <w:r w:rsidRPr="00FF7EF5">
              <w:rPr>
                <w:rFonts w:ascii="Times New Roman" w:hAnsi="Times New Roman" w:cs="Times New Roman"/>
                <w:sz w:val="28"/>
                <w:szCs w:val="28"/>
              </w:rPr>
              <w:t>Индивидуальные беседы с родителями по развитию речи детей</w:t>
            </w:r>
            <w:r w:rsidR="00F965D5">
              <w:rPr>
                <w:rFonts w:ascii="Times New Roman" w:hAnsi="Times New Roman" w:cs="Times New Roman"/>
                <w:sz w:val="28"/>
                <w:szCs w:val="28"/>
              </w:rPr>
              <w:t>.</w:t>
            </w:r>
          </w:p>
        </w:tc>
        <w:tc>
          <w:tcPr>
            <w:tcW w:w="2126" w:type="dxa"/>
            <w:shd w:val="clear" w:color="auto" w:fill="auto"/>
          </w:tcPr>
          <w:p w:rsidR="00FF7EF5" w:rsidRDefault="00F5099F" w:rsidP="00123657">
            <w:pPr>
              <w:spacing w:after="0"/>
              <w:jc w:val="center"/>
              <w:rPr>
                <w:rFonts w:ascii="Times New Roman" w:hAnsi="Times New Roman" w:cs="Times New Roman"/>
                <w:sz w:val="28"/>
                <w:szCs w:val="28"/>
              </w:rPr>
            </w:pPr>
            <w:r>
              <w:rPr>
                <w:rFonts w:ascii="Times New Roman" w:hAnsi="Times New Roman" w:cs="Times New Roman"/>
                <w:sz w:val="28"/>
                <w:szCs w:val="28"/>
              </w:rPr>
              <w:t>В течении года</w:t>
            </w:r>
          </w:p>
        </w:tc>
        <w:tc>
          <w:tcPr>
            <w:tcW w:w="3226" w:type="dxa"/>
            <w:shd w:val="clear" w:color="auto" w:fill="auto"/>
          </w:tcPr>
          <w:p w:rsidR="00FF7EF5" w:rsidRPr="00781E6A" w:rsidRDefault="00781E6A" w:rsidP="00781E6A">
            <w:pPr>
              <w:pStyle w:val="a5"/>
              <w:jc w:val="both"/>
              <w:rPr>
                <w:rFonts w:ascii="Times New Roman" w:hAnsi="Times New Roman" w:cs="Times New Roman"/>
                <w:sz w:val="28"/>
                <w:szCs w:val="28"/>
              </w:rPr>
            </w:pPr>
            <w:r w:rsidRPr="00781E6A">
              <w:rPr>
                <w:rFonts w:ascii="Times New Roman" w:hAnsi="Times New Roman" w:cs="Times New Roman"/>
                <w:sz w:val="28"/>
                <w:szCs w:val="28"/>
              </w:rPr>
              <w:t>Консультации, памятки, оформление стендовой информации по речевому развитию детей</w:t>
            </w:r>
          </w:p>
        </w:tc>
      </w:tr>
      <w:tr w:rsidR="00793DBC" w:rsidRPr="00C7240C" w:rsidTr="00B45965">
        <w:tc>
          <w:tcPr>
            <w:tcW w:w="534" w:type="dxa"/>
            <w:shd w:val="clear" w:color="auto" w:fill="auto"/>
          </w:tcPr>
          <w:p w:rsidR="00793DBC" w:rsidRDefault="00846484" w:rsidP="008C08AD">
            <w:pPr>
              <w:spacing w:after="0"/>
              <w:jc w:val="center"/>
              <w:rPr>
                <w:rFonts w:ascii="Times New Roman" w:hAnsi="Times New Roman"/>
                <w:sz w:val="28"/>
                <w:szCs w:val="28"/>
              </w:rPr>
            </w:pPr>
            <w:r>
              <w:rPr>
                <w:rFonts w:ascii="Times New Roman" w:hAnsi="Times New Roman"/>
                <w:sz w:val="28"/>
                <w:szCs w:val="28"/>
              </w:rPr>
              <w:t>17</w:t>
            </w:r>
          </w:p>
        </w:tc>
        <w:tc>
          <w:tcPr>
            <w:tcW w:w="3685" w:type="dxa"/>
            <w:shd w:val="clear" w:color="auto" w:fill="auto"/>
          </w:tcPr>
          <w:p w:rsidR="00793DBC" w:rsidRPr="00793DBC" w:rsidRDefault="00793DBC" w:rsidP="00793DBC">
            <w:pPr>
              <w:pStyle w:val="a5"/>
              <w:jc w:val="both"/>
              <w:rPr>
                <w:rFonts w:ascii="Times New Roman" w:hAnsi="Times New Roman" w:cs="Times New Roman"/>
                <w:sz w:val="28"/>
                <w:szCs w:val="28"/>
              </w:rPr>
            </w:pPr>
            <w:r w:rsidRPr="00793DBC">
              <w:rPr>
                <w:rFonts w:ascii="Times New Roman" w:hAnsi="Times New Roman" w:cs="Times New Roman"/>
                <w:sz w:val="28"/>
                <w:szCs w:val="28"/>
              </w:rPr>
              <w:t>Оформление консультаций для родителей по исследуемой теме</w:t>
            </w:r>
            <w:r w:rsidR="00F965D5">
              <w:rPr>
                <w:rFonts w:ascii="Times New Roman" w:hAnsi="Times New Roman" w:cs="Times New Roman"/>
                <w:sz w:val="28"/>
                <w:szCs w:val="28"/>
              </w:rPr>
              <w:t>.</w:t>
            </w:r>
          </w:p>
        </w:tc>
        <w:tc>
          <w:tcPr>
            <w:tcW w:w="2126" w:type="dxa"/>
            <w:shd w:val="clear" w:color="auto" w:fill="auto"/>
          </w:tcPr>
          <w:p w:rsidR="00793DBC" w:rsidRDefault="00F5099F" w:rsidP="00123657">
            <w:pPr>
              <w:spacing w:after="0"/>
              <w:jc w:val="center"/>
              <w:rPr>
                <w:rFonts w:ascii="Times New Roman" w:hAnsi="Times New Roman" w:cs="Times New Roman"/>
                <w:sz w:val="28"/>
                <w:szCs w:val="28"/>
              </w:rPr>
            </w:pPr>
            <w:r>
              <w:rPr>
                <w:rFonts w:ascii="Times New Roman" w:hAnsi="Times New Roman" w:cs="Times New Roman"/>
                <w:sz w:val="28"/>
                <w:szCs w:val="28"/>
              </w:rPr>
              <w:t>В течении года</w:t>
            </w:r>
          </w:p>
        </w:tc>
        <w:tc>
          <w:tcPr>
            <w:tcW w:w="3226" w:type="dxa"/>
            <w:shd w:val="clear" w:color="auto" w:fill="auto"/>
          </w:tcPr>
          <w:p w:rsidR="00793DBC" w:rsidRDefault="00F96C73" w:rsidP="00FB3C02">
            <w:pPr>
              <w:pStyle w:val="a5"/>
              <w:jc w:val="both"/>
              <w:rPr>
                <w:rFonts w:ascii="Times New Roman" w:hAnsi="Times New Roman" w:cs="Times New Roman"/>
                <w:sz w:val="28"/>
                <w:szCs w:val="28"/>
              </w:rPr>
            </w:pPr>
            <w:r>
              <w:rPr>
                <w:rFonts w:ascii="Times New Roman" w:hAnsi="Times New Roman" w:cs="Times New Roman"/>
                <w:sz w:val="28"/>
                <w:szCs w:val="28"/>
              </w:rPr>
              <w:t>Консультации:</w:t>
            </w:r>
          </w:p>
          <w:p w:rsidR="00FD471E" w:rsidRDefault="00FD471E" w:rsidP="00FB3C02">
            <w:pPr>
              <w:pStyle w:val="a5"/>
              <w:jc w:val="both"/>
              <w:rPr>
                <w:rFonts w:ascii="Times New Roman" w:hAnsi="Times New Roman" w:cs="Times New Roman"/>
                <w:sz w:val="28"/>
                <w:szCs w:val="28"/>
              </w:rPr>
            </w:pPr>
            <w:r>
              <w:rPr>
                <w:rFonts w:ascii="Times New Roman" w:hAnsi="Times New Roman" w:cs="Times New Roman"/>
                <w:sz w:val="28"/>
                <w:szCs w:val="28"/>
              </w:rPr>
              <w:t>«Домашний театр»,</w:t>
            </w:r>
          </w:p>
          <w:p w:rsidR="00FD471E" w:rsidRDefault="00FD471E" w:rsidP="00FB3C02">
            <w:pPr>
              <w:pStyle w:val="a5"/>
              <w:jc w:val="both"/>
              <w:rPr>
                <w:rFonts w:ascii="Times New Roman" w:hAnsi="Times New Roman" w:cs="Times New Roman"/>
                <w:sz w:val="28"/>
                <w:szCs w:val="28"/>
              </w:rPr>
            </w:pPr>
            <w:r>
              <w:rPr>
                <w:rFonts w:ascii="Times New Roman" w:hAnsi="Times New Roman" w:cs="Times New Roman"/>
                <w:sz w:val="28"/>
                <w:szCs w:val="28"/>
              </w:rPr>
              <w:t>«Собираемся в театр»,</w:t>
            </w:r>
          </w:p>
          <w:p w:rsidR="00FD471E" w:rsidRDefault="00FD471E" w:rsidP="00FB3C02">
            <w:pPr>
              <w:pStyle w:val="a5"/>
              <w:jc w:val="both"/>
              <w:rPr>
                <w:rFonts w:ascii="Times New Roman" w:hAnsi="Times New Roman" w:cs="Times New Roman"/>
                <w:sz w:val="28"/>
                <w:szCs w:val="28"/>
              </w:rPr>
            </w:pPr>
            <w:r>
              <w:rPr>
                <w:rFonts w:ascii="Times New Roman" w:hAnsi="Times New Roman" w:cs="Times New Roman"/>
                <w:sz w:val="28"/>
                <w:szCs w:val="28"/>
              </w:rPr>
              <w:t>«Дети и театр»,</w:t>
            </w:r>
          </w:p>
          <w:p w:rsidR="00FD471E" w:rsidRDefault="00FD471E" w:rsidP="00FB3C02">
            <w:pPr>
              <w:pStyle w:val="a5"/>
              <w:jc w:val="both"/>
              <w:rPr>
                <w:rFonts w:ascii="Times New Roman" w:hAnsi="Times New Roman" w:cs="Times New Roman"/>
                <w:sz w:val="28"/>
                <w:szCs w:val="28"/>
              </w:rPr>
            </w:pPr>
            <w:r>
              <w:rPr>
                <w:rFonts w:ascii="Times New Roman" w:hAnsi="Times New Roman" w:cs="Times New Roman"/>
                <w:sz w:val="28"/>
                <w:szCs w:val="28"/>
              </w:rPr>
              <w:t>«Зачем ребёнку кукольный театр»,</w:t>
            </w:r>
          </w:p>
          <w:p w:rsidR="00FD471E" w:rsidRDefault="00FD471E" w:rsidP="00FB3C02">
            <w:pPr>
              <w:pStyle w:val="a5"/>
              <w:jc w:val="both"/>
              <w:rPr>
                <w:rFonts w:ascii="Times New Roman" w:hAnsi="Times New Roman" w:cs="Times New Roman"/>
                <w:sz w:val="28"/>
                <w:szCs w:val="28"/>
              </w:rPr>
            </w:pPr>
            <w:r>
              <w:rPr>
                <w:rFonts w:ascii="Times New Roman" w:hAnsi="Times New Roman" w:cs="Times New Roman"/>
                <w:sz w:val="28"/>
                <w:szCs w:val="28"/>
              </w:rPr>
              <w:t>«Кукольный театр»,</w:t>
            </w:r>
          </w:p>
          <w:p w:rsidR="00FD471E" w:rsidRPr="00FB3C02" w:rsidRDefault="00FD471E" w:rsidP="00FB3C02">
            <w:pPr>
              <w:pStyle w:val="a5"/>
              <w:jc w:val="both"/>
              <w:rPr>
                <w:rFonts w:ascii="Times New Roman" w:hAnsi="Times New Roman" w:cs="Times New Roman"/>
                <w:sz w:val="28"/>
                <w:szCs w:val="28"/>
              </w:rPr>
            </w:pPr>
            <w:r>
              <w:rPr>
                <w:rFonts w:ascii="Times New Roman" w:hAnsi="Times New Roman" w:cs="Times New Roman"/>
                <w:sz w:val="28"/>
                <w:szCs w:val="28"/>
              </w:rPr>
              <w:t>«Куклы-марионетки».</w:t>
            </w:r>
          </w:p>
        </w:tc>
      </w:tr>
    </w:tbl>
    <w:p w:rsidR="00F632A0" w:rsidRPr="00610E35" w:rsidRDefault="00F632A0" w:rsidP="00F632A0"/>
    <w:p w:rsidR="00F632A0" w:rsidRDefault="00F632A0" w:rsidP="00F632A0">
      <w:pPr>
        <w:pStyle w:val="a5"/>
        <w:jc w:val="center"/>
        <w:rPr>
          <w:rFonts w:ascii="Times New Roman" w:hAnsi="Times New Roman" w:cs="Times New Roman"/>
          <w:b/>
          <w:sz w:val="32"/>
          <w:szCs w:val="32"/>
          <w:u w:val="single"/>
        </w:rPr>
      </w:pPr>
      <w:r w:rsidRPr="00696AC4">
        <w:rPr>
          <w:rFonts w:ascii="Times New Roman" w:hAnsi="Times New Roman" w:cs="Times New Roman"/>
          <w:b/>
          <w:sz w:val="32"/>
          <w:szCs w:val="32"/>
          <w:u w:val="single"/>
        </w:rPr>
        <w:t>Заключительный этап</w:t>
      </w:r>
    </w:p>
    <w:p w:rsidR="00F632A0" w:rsidRPr="00696AC4" w:rsidRDefault="00F632A0" w:rsidP="00F632A0">
      <w:pPr>
        <w:pStyle w:val="a5"/>
        <w:jc w:val="center"/>
        <w:rPr>
          <w:rFonts w:ascii="Times New Roman" w:hAnsi="Times New Roman" w:cs="Times New Roman"/>
          <w:b/>
          <w:sz w:val="32"/>
          <w:szCs w:val="32"/>
          <w:u w:val="single"/>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753"/>
        <w:gridCol w:w="3179"/>
      </w:tblGrid>
      <w:tr w:rsidR="00F632A0" w:rsidRPr="007C31B4" w:rsidTr="00B45965">
        <w:trPr>
          <w:trHeight w:val="346"/>
        </w:trPr>
        <w:tc>
          <w:tcPr>
            <w:tcW w:w="621" w:type="dxa"/>
            <w:shd w:val="clear" w:color="auto" w:fill="auto"/>
          </w:tcPr>
          <w:p w:rsidR="00F632A0" w:rsidRPr="007C31B4" w:rsidRDefault="00F632A0" w:rsidP="00B45965">
            <w:pPr>
              <w:pStyle w:val="a5"/>
              <w:rPr>
                <w:rFonts w:ascii="Times New Roman" w:hAnsi="Times New Roman" w:cs="Times New Roman"/>
                <w:sz w:val="28"/>
                <w:szCs w:val="28"/>
              </w:rPr>
            </w:pPr>
            <w:r>
              <w:rPr>
                <w:rFonts w:ascii="Times New Roman" w:hAnsi="Times New Roman" w:cs="Times New Roman"/>
                <w:sz w:val="28"/>
                <w:szCs w:val="28"/>
              </w:rPr>
              <w:t>1.</w:t>
            </w:r>
          </w:p>
        </w:tc>
        <w:tc>
          <w:tcPr>
            <w:tcW w:w="5753" w:type="dxa"/>
            <w:shd w:val="clear" w:color="auto" w:fill="auto"/>
          </w:tcPr>
          <w:p w:rsidR="00F632A0" w:rsidRPr="007C31B4" w:rsidRDefault="00F632A0" w:rsidP="00B45965">
            <w:pPr>
              <w:pStyle w:val="a5"/>
              <w:rPr>
                <w:rFonts w:ascii="Times New Roman" w:hAnsi="Times New Roman" w:cs="Times New Roman"/>
                <w:sz w:val="28"/>
                <w:szCs w:val="28"/>
              </w:rPr>
            </w:pPr>
            <w:r>
              <w:rPr>
                <w:rFonts w:ascii="Times New Roman" w:hAnsi="Times New Roman" w:cs="Times New Roman"/>
                <w:sz w:val="28"/>
                <w:szCs w:val="28"/>
              </w:rPr>
              <w:t>Обобщение итогов работы с детьми</w:t>
            </w:r>
          </w:p>
        </w:tc>
        <w:tc>
          <w:tcPr>
            <w:tcW w:w="3179" w:type="dxa"/>
            <w:shd w:val="clear" w:color="auto" w:fill="auto"/>
          </w:tcPr>
          <w:p w:rsidR="00F632A0" w:rsidRPr="007C31B4" w:rsidRDefault="00F632A0" w:rsidP="00B45965">
            <w:pPr>
              <w:pStyle w:val="a5"/>
              <w:rPr>
                <w:rFonts w:ascii="Times New Roman" w:hAnsi="Times New Roman" w:cs="Times New Roman"/>
                <w:sz w:val="28"/>
                <w:szCs w:val="28"/>
              </w:rPr>
            </w:pPr>
          </w:p>
        </w:tc>
      </w:tr>
      <w:tr w:rsidR="00F632A0" w:rsidRPr="007C31B4" w:rsidTr="00B45965">
        <w:trPr>
          <w:trHeight w:val="693"/>
        </w:trPr>
        <w:tc>
          <w:tcPr>
            <w:tcW w:w="621" w:type="dxa"/>
            <w:shd w:val="clear" w:color="auto" w:fill="auto"/>
          </w:tcPr>
          <w:p w:rsidR="00F632A0" w:rsidRPr="007C31B4" w:rsidRDefault="00F632A0" w:rsidP="00B45965">
            <w:pPr>
              <w:pStyle w:val="a5"/>
              <w:rPr>
                <w:rFonts w:ascii="Times New Roman" w:hAnsi="Times New Roman" w:cs="Times New Roman"/>
                <w:sz w:val="28"/>
                <w:szCs w:val="28"/>
              </w:rPr>
            </w:pPr>
            <w:r>
              <w:rPr>
                <w:rFonts w:ascii="Times New Roman" w:hAnsi="Times New Roman" w:cs="Times New Roman"/>
                <w:sz w:val="28"/>
                <w:szCs w:val="28"/>
              </w:rPr>
              <w:t>2.</w:t>
            </w:r>
          </w:p>
        </w:tc>
        <w:tc>
          <w:tcPr>
            <w:tcW w:w="5753" w:type="dxa"/>
            <w:shd w:val="clear" w:color="auto" w:fill="auto"/>
          </w:tcPr>
          <w:p w:rsidR="00F632A0" w:rsidRPr="007C31B4" w:rsidRDefault="00F632A0" w:rsidP="00B45965">
            <w:pPr>
              <w:pStyle w:val="a5"/>
              <w:rPr>
                <w:rFonts w:ascii="Times New Roman" w:hAnsi="Times New Roman" w:cs="Times New Roman"/>
                <w:sz w:val="28"/>
                <w:szCs w:val="28"/>
              </w:rPr>
            </w:pPr>
            <w:r>
              <w:rPr>
                <w:rFonts w:ascii="Times New Roman" w:hAnsi="Times New Roman" w:cs="Times New Roman"/>
                <w:sz w:val="28"/>
                <w:szCs w:val="28"/>
              </w:rPr>
              <w:t>Подготовка отчета о проделанной работе и оформление материалов</w:t>
            </w:r>
          </w:p>
        </w:tc>
        <w:tc>
          <w:tcPr>
            <w:tcW w:w="3179" w:type="dxa"/>
            <w:shd w:val="clear" w:color="auto" w:fill="auto"/>
          </w:tcPr>
          <w:p w:rsidR="00F632A0" w:rsidRPr="007C31B4" w:rsidRDefault="00153DCE" w:rsidP="00B45965">
            <w:pPr>
              <w:pStyle w:val="a5"/>
              <w:rPr>
                <w:rFonts w:ascii="Times New Roman" w:hAnsi="Times New Roman" w:cs="Times New Roman"/>
                <w:sz w:val="28"/>
                <w:szCs w:val="28"/>
              </w:rPr>
            </w:pPr>
            <w:r>
              <w:rPr>
                <w:rFonts w:ascii="Times New Roman" w:hAnsi="Times New Roman" w:cs="Times New Roman"/>
                <w:sz w:val="28"/>
                <w:szCs w:val="28"/>
              </w:rPr>
              <w:t>май 2023</w:t>
            </w:r>
          </w:p>
        </w:tc>
      </w:tr>
    </w:tbl>
    <w:p w:rsidR="00F632A0" w:rsidRPr="007C31B4" w:rsidRDefault="00F632A0" w:rsidP="00F632A0">
      <w:pPr>
        <w:pStyle w:val="a5"/>
        <w:rPr>
          <w:rFonts w:ascii="Times New Roman" w:hAnsi="Times New Roman" w:cs="Times New Roman"/>
          <w:sz w:val="28"/>
          <w:szCs w:val="28"/>
        </w:rPr>
      </w:pPr>
    </w:p>
    <w:p w:rsidR="00BC68B7" w:rsidRDefault="00BC68B7" w:rsidP="00F632A0">
      <w:pPr>
        <w:jc w:val="both"/>
        <w:rPr>
          <w:rFonts w:ascii="Times New Roman" w:hAnsi="Times New Roman"/>
          <w:sz w:val="32"/>
          <w:szCs w:val="32"/>
        </w:rPr>
      </w:pPr>
    </w:p>
    <w:p w:rsidR="0027435B" w:rsidRDefault="0027435B" w:rsidP="00DE1184">
      <w:pPr>
        <w:pStyle w:val="a5"/>
        <w:jc w:val="center"/>
        <w:rPr>
          <w:rFonts w:ascii="Times New Roman" w:hAnsi="Times New Roman" w:cs="Times New Roman"/>
          <w:b/>
          <w:sz w:val="44"/>
          <w:szCs w:val="44"/>
          <w:lang w:eastAsia="ru-RU"/>
        </w:rPr>
      </w:pPr>
      <w:r w:rsidRPr="00DE1184">
        <w:rPr>
          <w:rFonts w:ascii="Times New Roman" w:hAnsi="Times New Roman" w:cs="Times New Roman"/>
          <w:b/>
          <w:sz w:val="44"/>
          <w:szCs w:val="44"/>
          <w:lang w:eastAsia="ru-RU"/>
        </w:rPr>
        <w:t>Список использованной литературы.</w:t>
      </w:r>
    </w:p>
    <w:p w:rsidR="00DE1184" w:rsidRPr="00DE1184" w:rsidRDefault="00DE1184" w:rsidP="00DE1184">
      <w:pPr>
        <w:pStyle w:val="a5"/>
        <w:jc w:val="center"/>
        <w:rPr>
          <w:rFonts w:ascii="Times New Roman" w:hAnsi="Times New Roman" w:cs="Times New Roman"/>
          <w:b/>
          <w:sz w:val="44"/>
          <w:szCs w:val="44"/>
          <w:lang w:eastAsia="ru-RU"/>
        </w:rPr>
      </w:pPr>
    </w:p>
    <w:p w:rsidR="0027435B" w:rsidRDefault="0027435B" w:rsidP="00332E38">
      <w:pPr>
        <w:pStyle w:val="a5"/>
        <w:numPr>
          <w:ilvl w:val="0"/>
          <w:numId w:val="11"/>
        </w:numPr>
        <w:jc w:val="both"/>
        <w:rPr>
          <w:rFonts w:ascii="Times New Roman" w:hAnsi="Times New Roman" w:cs="Times New Roman"/>
          <w:sz w:val="28"/>
          <w:szCs w:val="28"/>
          <w:lang w:eastAsia="ru-RU"/>
        </w:rPr>
      </w:pPr>
      <w:r w:rsidRPr="00800F89">
        <w:rPr>
          <w:rFonts w:ascii="Times New Roman" w:hAnsi="Times New Roman" w:cs="Times New Roman"/>
          <w:sz w:val="28"/>
          <w:szCs w:val="28"/>
          <w:lang w:eastAsia="ru-RU"/>
        </w:rPr>
        <w:t>Артемова Л.В. Театрализованные игры дошкольников: Книга для воспитателя детского сада. - М.: Просвещение, 1991. -127 с.</w:t>
      </w:r>
    </w:p>
    <w:p w:rsidR="00332E38" w:rsidRPr="00800F89" w:rsidRDefault="00332E38" w:rsidP="00332E38">
      <w:pPr>
        <w:pStyle w:val="a5"/>
        <w:numPr>
          <w:ilvl w:val="0"/>
          <w:numId w:val="11"/>
        </w:numPr>
        <w:jc w:val="both"/>
        <w:rPr>
          <w:rFonts w:ascii="Times New Roman" w:hAnsi="Times New Roman" w:cs="Times New Roman"/>
          <w:color w:val="000000"/>
          <w:sz w:val="28"/>
          <w:szCs w:val="28"/>
        </w:rPr>
      </w:pPr>
      <w:proofErr w:type="spellStart"/>
      <w:r w:rsidRPr="00800F89">
        <w:rPr>
          <w:rStyle w:val="c4"/>
          <w:rFonts w:ascii="Times New Roman" w:hAnsi="Times New Roman" w:cs="Times New Roman"/>
          <w:color w:val="000000"/>
          <w:sz w:val="28"/>
          <w:szCs w:val="28"/>
          <w:shd w:val="clear" w:color="auto" w:fill="FFFFFF"/>
        </w:rPr>
        <w:t>Арушанова</w:t>
      </w:r>
      <w:proofErr w:type="spellEnd"/>
      <w:r w:rsidRPr="00800F89">
        <w:rPr>
          <w:rStyle w:val="c4"/>
          <w:rFonts w:ascii="Times New Roman" w:hAnsi="Times New Roman" w:cs="Times New Roman"/>
          <w:color w:val="000000"/>
          <w:sz w:val="28"/>
          <w:szCs w:val="28"/>
          <w:shd w:val="clear" w:color="auto" w:fill="FFFFFF"/>
        </w:rPr>
        <w:t xml:space="preserve"> А.О. Организация диалогического общения дошкольников со сверстниками // Дошкольное воспитание. – 2001.</w:t>
      </w:r>
    </w:p>
    <w:p w:rsidR="00332E38" w:rsidRDefault="00332E38" w:rsidP="00332E38">
      <w:pPr>
        <w:pStyle w:val="a5"/>
        <w:numPr>
          <w:ilvl w:val="0"/>
          <w:numId w:val="11"/>
        </w:num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Бостельман</w:t>
      </w:r>
      <w:proofErr w:type="spellEnd"/>
      <w:r>
        <w:rPr>
          <w:rFonts w:ascii="Times New Roman" w:hAnsi="Times New Roman" w:cs="Times New Roman"/>
          <w:sz w:val="28"/>
          <w:szCs w:val="28"/>
          <w:lang w:eastAsia="ru-RU"/>
        </w:rPr>
        <w:t xml:space="preserve"> А., </w:t>
      </w:r>
      <w:proofErr w:type="spellStart"/>
      <w:r>
        <w:rPr>
          <w:rFonts w:ascii="Times New Roman" w:hAnsi="Times New Roman" w:cs="Times New Roman"/>
          <w:sz w:val="28"/>
          <w:szCs w:val="28"/>
          <w:lang w:eastAsia="ru-RU"/>
        </w:rPr>
        <w:t>Финк</w:t>
      </w:r>
      <w:proofErr w:type="spellEnd"/>
      <w:r>
        <w:rPr>
          <w:rFonts w:ascii="Times New Roman" w:hAnsi="Times New Roman" w:cs="Times New Roman"/>
          <w:sz w:val="28"/>
          <w:szCs w:val="28"/>
          <w:lang w:eastAsia="ru-RU"/>
        </w:rPr>
        <w:t xml:space="preserve"> М. Театр в чемоданчике. Творческая деятельность и речевое развитие в детском саду: учебно-практическое пособие для педагогов дошкольного образования. – М.: Издательство «Национальное образование», 2021. – 84 с.</w:t>
      </w:r>
    </w:p>
    <w:p w:rsidR="00052DE7" w:rsidRDefault="00052DE7" w:rsidP="00332E38">
      <w:pPr>
        <w:pStyle w:val="a5"/>
        <w:numPr>
          <w:ilvl w:val="0"/>
          <w:numId w:val="11"/>
        </w:num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Гербова</w:t>
      </w:r>
      <w:proofErr w:type="spellEnd"/>
      <w:r>
        <w:rPr>
          <w:rFonts w:ascii="Times New Roman" w:hAnsi="Times New Roman" w:cs="Times New Roman"/>
          <w:sz w:val="28"/>
          <w:szCs w:val="28"/>
          <w:lang w:eastAsia="ru-RU"/>
        </w:rPr>
        <w:t xml:space="preserve"> В.В. Развитие речи в детском саду. Средняя группа. – М.: Издательство «МОЗАИКА-СИНТЕЗ», 2016. – 80 с.</w:t>
      </w:r>
    </w:p>
    <w:p w:rsidR="00332E38" w:rsidRDefault="0027435B" w:rsidP="009B12BD">
      <w:pPr>
        <w:pStyle w:val="a5"/>
        <w:numPr>
          <w:ilvl w:val="0"/>
          <w:numId w:val="11"/>
        </w:numPr>
        <w:jc w:val="both"/>
        <w:rPr>
          <w:rFonts w:ascii="Times New Roman" w:hAnsi="Times New Roman" w:cs="Times New Roman"/>
          <w:sz w:val="28"/>
          <w:szCs w:val="28"/>
          <w:lang w:eastAsia="ru-RU"/>
        </w:rPr>
      </w:pPr>
      <w:proofErr w:type="spellStart"/>
      <w:r w:rsidRPr="00332E38">
        <w:rPr>
          <w:rFonts w:ascii="Times New Roman" w:hAnsi="Times New Roman" w:cs="Times New Roman"/>
          <w:sz w:val="28"/>
          <w:szCs w:val="28"/>
          <w:lang w:eastAsia="ru-RU"/>
        </w:rPr>
        <w:t>Маханева</w:t>
      </w:r>
      <w:proofErr w:type="spellEnd"/>
      <w:r w:rsidRPr="00332E38">
        <w:rPr>
          <w:rFonts w:ascii="Times New Roman" w:hAnsi="Times New Roman" w:cs="Times New Roman"/>
          <w:sz w:val="28"/>
          <w:szCs w:val="28"/>
          <w:lang w:eastAsia="ru-RU"/>
        </w:rPr>
        <w:t xml:space="preserve"> М.Д. Театрализованные занятия в детском саду: Пособие для работников дошкольных учреждений. – М.: ТЦ «Сфера», 2001. – 128 с.</w:t>
      </w:r>
    </w:p>
    <w:p w:rsidR="0027435B" w:rsidRDefault="0027435B" w:rsidP="00332E38">
      <w:pPr>
        <w:pStyle w:val="a5"/>
        <w:numPr>
          <w:ilvl w:val="0"/>
          <w:numId w:val="11"/>
        </w:numPr>
        <w:jc w:val="both"/>
        <w:rPr>
          <w:rFonts w:ascii="Times New Roman" w:hAnsi="Times New Roman" w:cs="Times New Roman"/>
          <w:sz w:val="28"/>
          <w:szCs w:val="28"/>
          <w:lang w:eastAsia="ru-RU"/>
        </w:rPr>
      </w:pPr>
      <w:proofErr w:type="spellStart"/>
      <w:r w:rsidRPr="00800F89">
        <w:rPr>
          <w:rFonts w:ascii="Times New Roman" w:hAnsi="Times New Roman" w:cs="Times New Roman"/>
          <w:sz w:val="28"/>
          <w:szCs w:val="28"/>
          <w:lang w:eastAsia="ru-RU"/>
        </w:rPr>
        <w:t>Сигуткина</w:t>
      </w:r>
      <w:proofErr w:type="spellEnd"/>
      <w:r w:rsidRPr="00800F89">
        <w:rPr>
          <w:rFonts w:ascii="Times New Roman" w:hAnsi="Times New Roman" w:cs="Times New Roman"/>
          <w:sz w:val="28"/>
          <w:szCs w:val="28"/>
          <w:lang w:eastAsia="ru-RU"/>
        </w:rPr>
        <w:t xml:space="preserve"> Р. Рекомендации к организации театрализованных игр// Дошкольное воспитание. – 1988. - №8. – С.55-58.</w:t>
      </w:r>
    </w:p>
    <w:p w:rsidR="00BC68B7" w:rsidRDefault="00BC68B7" w:rsidP="00332E38">
      <w:pPr>
        <w:pStyle w:val="a5"/>
        <w:numPr>
          <w:ilvl w:val="0"/>
          <w:numId w:val="11"/>
        </w:numPr>
        <w:jc w:val="both"/>
        <w:rPr>
          <w:rStyle w:val="c4"/>
          <w:rFonts w:ascii="Times New Roman" w:hAnsi="Times New Roman" w:cs="Times New Roman"/>
          <w:color w:val="000000"/>
          <w:sz w:val="28"/>
          <w:szCs w:val="28"/>
          <w:shd w:val="clear" w:color="auto" w:fill="FFFFFF"/>
        </w:rPr>
      </w:pPr>
      <w:r w:rsidRPr="00800F89">
        <w:rPr>
          <w:rStyle w:val="c4"/>
          <w:rFonts w:ascii="Times New Roman" w:hAnsi="Times New Roman" w:cs="Times New Roman"/>
          <w:color w:val="000000"/>
          <w:sz w:val="28"/>
          <w:szCs w:val="28"/>
          <w:shd w:val="clear" w:color="auto" w:fill="FFFFFF"/>
        </w:rPr>
        <w:t>Ушакова О.С. Развитие речи дошкольника. – М.: Изд-во института психотерапии, 2001.</w:t>
      </w:r>
    </w:p>
    <w:p w:rsidR="00332E38" w:rsidRPr="00800F89" w:rsidRDefault="00332E38" w:rsidP="00800F89">
      <w:pPr>
        <w:pStyle w:val="a5"/>
        <w:jc w:val="both"/>
        <w:rPr>
          <w:rFonts w:ascii="Times New Roman" w:hAnsi="Times New Roman" w:cs="Times New Roman"/>
          <w:color w:val="000000"/>
          <w:sz w:val="28"/>
          <w:szCs w:val="28"/>
        </w:rPr>
      </w:pPr>
    </w:p>
    <w:p w:rsidR="00BC68B7" w:rsidRPr="00800F89" w:rsidRDefault="00BC68B7" w:rsidP="00800F89">
      <w:pPr>
        <w:pStyle w:val="a5"/>
        <w:jc w:val="both"/>
        <w:rPr>
          <w:rFonts w:ascii="Times New Roman" w:hAnsi="Times New Roman" w:cs="Times New Roman"/>
          <w:sz w:val="28"/>
          <w:szCs w:val="28"/>
        </w:rPr>
      </w:pPr>
    </w:p>
    <w:sectPr w:rsidR="00BC68B7" w:rsidRPr="00800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A1A"/>
    <w:multiLevelType w:val="hybridMultilevel"/>
    <w:tmpl w:val="0BE00C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73133"/>
    <w:multiLevelType w:val="hybridMultilevel"/>
    <w:tmpl w:val="7B4C6E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395ABE"/>
    <w:multiLevelType w:val="hybridMultilevel"/>
    <w:tmpl w:val="FB92D964"/>
    <w:lvl w:ilvl="0" w:tplc="6D14FD1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165C37"/>
    <w:multiLevelType w:val="hybridMultilevel"/>
    <w:tmpl w:val="60C4B826"/>
    <w:lvl w:ilvl="0" w:tplc="23C0C6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BD481E"/>
    <w:multiLevelType w:val="hybridMultilevel"/>
    <w:tmpl w:val="C750F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265810"/>
    <w:multiLevelType w:val="hybridMultilevel"/>
    <w:tmpl w:val="482E85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5C4761D"/>
    <w:multiLevelType w:val="hybridMultilevel"/>
    <w:tmpl w:val="F60E419A"/>
    <w:lvl w:ilvl="0" w:tplc="557A966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69285E"/>
    <w:multiLevelType w:val="hybridMultilevel"/>
    <w:tmpl w:val="82F0A7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052DFA"/>
    <w:multiLevelType w:val="hybridMultilevel"/>
    <w:tmpl w:val="B016F316"/>
    <w:lvl w:ilvl="0" w:tplc="75907088">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DF60DA"/>
    <w:multiLevelType w:val="hybridMultilevel"/>
    <w:tmpl w:val="B5B2E1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ED0D9A"/>
    <w:multiLevelType w:val="hybridMultilevel"/>
    <w:tmpl w:val="101083CE"/>
    <w:lvl w:ilvl="0" w:tplc="E0FCC2CE">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0"/>
  </w:num>
  <w:num w:numId="5">
    <w:abstractNumId w:val="10"/>
  </w:num>
  <w:num w:numId="6">
    <w:abstractNumId w:val="4"/>
  </w:num>
  <w:num w:numId="7">
    <w:abstractNumId w:val="9"/>
  </w:num>
  <w:num w:numId="8">
    <w:abstractNumId w:val="8"/>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B6"/>
    <w:rsid w:val="00020EE2"/>
    <w:rsid w:val="000311D4"/>
    <w:rsid w:val="00052DE7"/>
    <w:rsid w:val="00094E87"/>
    <w:rsid w:val="000B727C"/>
    <w:rsid w:val="000C61AF"/>
    <w:rsid w:val="000E662D"/>
    <w:rsid w:val="00105813"/>
    <w:rsid w:val="00123657"/>
    <w:rsid w:val="00153DCE"/>
    <w:rsid w:val="001A310A"/>
    <w:rsid w:val="001B6932"/>
    <w:rsid w:val="001C4745"/>
    <w:rsid w:val="001F18DC"/>
    <w:rsid w:val="00211C9F"/>
    <w:rsid w:val="00224E06"/>
    <w:rsid w:val="0023777D"/>
    <w:rsid w:val="00251A06"/>
    <w:rsid w:val="0027435B"/>
    <w:rsid w:val="0027551F"/>
    <w:rsid w:val="00295528"/>
    <w:rsid w:val="00304A6B"/>
    <w:rsid w:val="0032056C"/>
    <w:rsid w:val="00322A25"/>
    <w:rsid w:val="00332E38"/>
    <w:rsid w:val="003C25E2"/>
    <w:rsid w:val="003D1AB3"/>
    <w:rsid w:val="004237DE"/>
    <w:rsid w:val="00424C66"/>
    <w:rsid w:val="0043071D"/>
    <w:rsid w:val="004373E8"/>
    <w:rsid w:val="004513AE"/>
    <w:rsid w:val="00456B97"/>
    <w:rsid w:val="00487A2A"/>
    <w:rsid w:val="004A0A95"/>
    <w:rsid w:val="004B020E"/>
    <w:rsid w:val="004B1CDA"/>
    <w:rsid w:val="004B6244"/>
    <w:rsid w:val="004C21EC"/>
    <w:rsid w:val="00504329"/>
    <w:rsid w:val="00550A0C"/>
    <w:rsid w:val="005515BA"/>
    <w:rsid w:val="005919C4"/>
    <w:rsid w:val="005B3129"/>
    <w:rsid w:val="005B338B"/>
    <w:rsid w:val="006162F6"/>
    <w:rsid w:val="00652D03"/>
    <w:rsid w:val="006559E9"/>
    <w:rsid w:val="006662C2"/>
    <w:rsid w:val="00666767"/>
    <w:rsid w:val="0068346E"/>
    <w:rsid w:val="006C2E0A"/>
    <w:rsid w:val="006D56EC"/>
    <w:rsid w:val="006F2FE4"/>
    <w:rsid w:val="0070213B"/>
    <w:rsid w:val="00714543"/>
    <w:rsid w:val="00723946"/>
    <w:rsid w:val="0075191C"/>
    <w:rsid w:val="0075614E"/>
    <w:rsid w:val="007564CD"/>
    <w:rsid w:val="00760F8C"/>
    <w:rsid w:val="00775CEB"/>
    <w:rsid w:val="00781E6A"/>
    <w:rsid w:val="007837EB"/>
    <w:rsid w:val="00793DBC"/>
    <w:rsid w:val="007B7AD2"/>
    <w:rsid w:val="007C264D"/>
    <w:rsid w:val="007E30DF"/>
    <w:rsid w:val="00800F89"/>
    <w:rsid w:val="00821E4D"/>
    <w:rsid w:val="0082442A"/>
    <w:rsid w:val="0083635A"/>
    <w:rsid w:val="00843052"/>
    <w:rsid w:val="00846484"/>
    <w:rsid w:val="00853B4C"/>
    <w:rsid w:val="008726E7"/>
    <w:rsid w:val="0087293C"/>
    <w:rsid w:val="00882946"/>
    <w:rsid w:val="00884C78"/>
    <w:rsid w:val="008C08AD"/>
    <w:rsid w:val="008E57AC"/>
    <w:rsid w:val="009066E3"/>
    <w:rsid w:val="00913E7A"/>
    <w:rsid w:val="00960FB9"/>
    <w:rsid w:val="009A3143"/>
    <w:rsid w:val="009B7A07"/>
    <w:rsid w:val="009F1B44"/>
    <w:rsid w:val="009F307D"/>
    <w:rsid w:val="00A33954"/>
    <w:rsid w:val="00A4366B"/>
    <w:rsid w:val="00A8721C"/>
    <w:rsid w:val="00AB0766"/>
    <w:rsid w:val="00AB54F4"/>
    <w:rsid w:val="00AE152E"/>
    <w:rsid w:val="00B11841"/>
    <w:rsid w:val="00B222C4"/>
    <w:rsid w:val="00B315B6"/>
    <w:rsid w:val="00B3524D"/>
    <w:rsid w:val="00B460AA"/>
    <w:rsid w:val="00B80371"/>
    <w:rsid w:val="00B920BF"/>
    <w:rsid w:val="00BA6929"/>
    <w:rsid w:val="00BB7669"/>
    <w:rsid w:val="00BC68B7"/>
    <w:rsid w:val="00BE198C"/>
    <w:rsid w:val="00C24C27"/>
    <w:rsid w:val="00C25D45"/>
    <w:rsid w:val="00C35E13"/>
    <w:rsid w:val="00C37C3A"/>
    <w:rsid w:val="00C4672C"/>
    <w:rsid w:val="00C46E1A"/>
    <w:rsid w:val="00C50412"/>
    <w:rsid w:val="00C61EBB"/>
    <w:rsid w:val="00C63CF9"/>
    <w:rsid w:val="00CC48F2"/>
    <w:rsid w:val="00CC6214"/>
    <w:rsid w:val="00CF2972"/>
    <w:rsid w:val="00D11C6A"/>
    <w:rsid w:val="00D15A58"/>
    <w:rsid w:val="00D169BC"/>
    <w:rsid w:val="00D24EC4"/>
    <w:rsid w:val="00D93DE1"/>
    <w:rsid w:val="00DA6A72"/>
    <w:rsid w:val="00DC3393"/>
    <w:rsid w:val="00DC516D"/>
    <w:rsid w:val="00DE1184"/>
    <w:rsid w:val="00DE1AB2"/>
    <w:rsid w:val="00DF3F59"/>
    <w:rsid w:val="00DF4B1F"/>
    <w:rsid w:val="00E009F1"/>
    <w:rsid w:val="00E26BEF"/>
    <w:rsid w:val="00E45649"/>
    <w:rsid w:val="00E60D4A"/>
    <w:rsid w:val="00EC1ADC"/>
    <w:rsid w:val="00ED4289"/>
    <w:rsid w:val="00ED7E81"/>
    <w:rsid w:val="00EE3B61"/>
    <w:rsid w:val="00F24780"/>
    <w:rsid w:val="00F24F22"/>
    <w:rsid w:val="00F42651"/>
    <w:rsid w:val="00F43C88"/>
    <w:rsid w:val="00F5099F"/>
    <w:rsid w:val="00F632A0"/>
    <w:rsid w:val="00F64493"/>
    <w:rsid w:val="00F736F4"/>
    <w:rsid w:val="00F81F20"/>
    <w:rsid w:val="00F82510"/>
    <w:rsid w:val="00F8581D"/>
    <w:rsid w:val="00F965D5"/>
    <w:rsid w:val="00F96C73"/>
    <w:rsid w:val="00FB3C02"/>
    <w:rsid w:val="00FD471E"/>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A647C-778B-42AB-B4D3-79972FE7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7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0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43071D"/>
  </w:style>
  <w:style w:type="paragraph" w:styleId="a5">
    <w:name w:val="No Spacing"/>
    <w:link w:val="a4"/>
    <w:uiPriority w:val="1"/>
    <w:qFormat/>
    <w:rsid w:val="0043071D"/>
    <w:pPr>
      <w:spacing w:after="0" w:line="240" w:lineRule="auto"/>
    </w:pPr>
  </w:style>
  <w:style w:type="paragraph" w:customStyle="1" w:styleId="c0">
    <w:name w:val="c0"/>
    <w:basedOn w:val="a"/>
    <w:rsid w:val="00A8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8721C"/>
  </w:style>
  <w:style w:type="character" w:customStyle="1" w:styleId="c9">
    <w:name w:val="c9"/>
    <w:basedOn w:val="a0"/>
    <w:rsid w:val="00A8721C"/>
  </w:style>
  <w:style w:type="character" w:customStyle="1" w:styleId="c8">
    <w:name w:val="c8"/>
    <w:basedOn w:val="a0"/>
    <w:rsid w:val="00A8721C"/>
  </w:style>
  <w:style w:type="paragraph" w:customStyle="1" w:styleId="c17">
    <w:name w:val="c17"/>
    <w:basedOn w:val="a"/>
    <w:rsid w:val="00A8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8721C"/>
  </w:style>
  <w:style w:type="character" w:styleId="a6">
    <w:name w:val="Strong"/>
    <w:basedOn w:val="a0"/>
    <w:uiPriority w:val="22"/>
    <w:qFormat/>
    <w:rsid w:val="00BB7669"/>
    <w:rPr>
      <w:b/>
      <w:bCs/>
    </w:rPr>
  </w:style>
  <w:style w:type="paragraph" w:styleId="a7">
    <w:name w:val="List Paragraph"/>
    <w:basedOn w:val="a"/>
    <w:uiPriority w:val="34"/>
    <w:qFormat/>
    <w:rsid w:val="00CC48F2"/>
    <w:pPr>
      <w:ind w:left="720"/>
      <w:contextualSpacing/>
    </w:pPr>
  </w:style>
  <w:style w:type="paragraph" w:customStyle="1" w:styleId="c2">
    <w:name w:val="c2"/>
    <w:basedOn w:val="a"/>
    <w:rsid w:val="00BC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C68B7"/>
  </w:style>
  <w:style w:type="paragraph" w:customStyle="1" w:styleId="c21">
    <w:name w:val="c21"/>
    <w:basedOn w:val="a"/>
    <w:rsid w:val="00BC6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C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C68B7"/>
  </w:style>
  <w:style w:type="table" w:styleId="a8">
    <w:name w:val="Table Grid"/>
    <w:basedOn w:val="a1"/>
    <w:uiPriority w:val="39"/>
    <w:rsid w:val="00E26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6528">
      <w:bodyDiv w:val="1"/>
      <w:marLeft w:val="0"/>
      <w:marRight w:val="0"/>
      <w:marTop w:val="0"/>
      <w:marBottom w:val="0"/>
      <w:divBdr>
        <w:top w:val="none" w:sz="0" w:space="0" w:color="auto"/>
        <w:left w:val="none" w:sz="0" w:space="0" w:color="auto"/>
        <w:bottom w:val="none" w:sz="0" w:space="0" w:color="auto"/>
        <w:right w:val="none" w:sz="0" w:space="0" w:color="auto"/>
      </w:divBdr>
    </w:div>
    <w:div w:id="328339042">
      <w:bodyDiv w:val="1"/>
      <w:marLeft w:val="0"/>
      <w:marRight w:val="0"/>
      <w:marTop w:val="0"/>
      <w:marBottom w:val="0"/>
      <w:divBdr>
        <w:top w:val="none" w:sz="0" w:space="0" w:color="auto"/>
        <w:left w:val="none" w:sz="0" w:space="0" w:color="auto"/>
        <w:bottom w:val="none" w:sz="0" w:space="0" w:color="auto"/>
        <w:right w:val="none" w:sz="0" w:space="0" w:color="auto"/>
      </w:divBdr>
    </w:div>
    <w:div w:id="896822030">
      <w:bodyDiv w:val="1"/>
      <w:marLeft w:val="0"/>
      <w:marRight w:val="0"/>
      <w:marTop w:val="0"/>
      <w:marBottom w:val="0"/>
      <w:divBdr>
        <w:top w:val="none" w:sz="0" w:space="0" w:color="auto"/>
        <w:left w:val="none" w:sz="0" w:space="0" w:color="auto"/>
        <w:bottom w:val="none" w:sz="0" w:space="0" w:color="auto"/>
        <w:right w:val="none" w:sz="0" w:space="0" w:color="auto"/>
      </w:divBdr>
    </w:div>
    <w:div w:id="981613969">
      <w:bodyDiv w:val="1"/>
      <w:marLeft w:val="0"/>
      <w:marRight w:val="0"/>
      <w:marTop w:val="0"/>
      <w:marBottom w:val="0"/>
      <w:divBdr>
        <w:top w:val="none" w:sz="0" w:space="0" w:color="auto"/>
        <w:left w:val="none" w:sz="0" w:space="0" w:color="auto"/>
        <w:bottom w:val="none" w:sz="0" w:space="0" w:color="auto"/>
        <w:right w:val="none" w:sz="0" w:space="0" w:color="auto"/>
      </w:divBdr>
    </w:div>
    <w:div w:id="989553443">
      <w:bodyDiv w:val="1"/>
      <w:marLeft w:val="0"/>
      <w:marRight w:val="0"/>
      <w:marTop w:val="0"/>
      <w:marBottom w:val="0"/>
      <w:divBdr>
        <w:top w:val="none" w:sz="0" w:space="0" w:color="auto"/>
        <w:left w:val="none" w:sz="0" w:space="0" w:color="auto"/>
        <w:bottom w:val="none" w:sz="0" w:space="0" w:color="auto"/>
        <w:right w:val="none" w:sz="0" w:space="0" w:color="auto"/>
      </w:divBdr>
    </w:div>
    <w:div w:id="1014694141">
      <w:bodyDiv w:val="1"/>
      <w:marLeft w:val="0"/>
      <w:marRight w:val="0"/>
      <w:marTop w:val="0"/>
      <w:marBottom w:val="0"/>
      <w:divBdr>
        <w:top w:val="none" w:sz="0" w:space="0" w:color="auto"/>
        <w:left w:val="none" w:sz="0" w:space="0" w:color="auto"/>
        <w:bottom w:val="none" w:sz="0" w:space="0" w:color="auto"/>
        <w:right w:val="none" w:sz="0" w:space="0" w:color="auto"/>
      </w:divBdr>
    </w:div>
    <w:div w:id="1183588697">
      <w:bodyDiv w:val="1"/>
      <w:marLeft w:val="0"/>
      <w:marRight w:val="0"/>
      <w:marTop w:val="0"/>
      <w:marBottom w:val="0"/>
      <w:divBdr>
        <w:top w:val="none" w:sz="0" w:space="0" w:color="auto"/>
        <w:left w:val="none" w:sz="0" w:space="0" w:color="auto"/>
        <w:bottom w:val="none" w:sz="0" w:space="0" w:color="auto"/>
        <w:right w:val="none" w:sz="0" w:space="0" w:color="auto"/>
      </w:divBdr>
    </w:div>
    <w:div w:id="1188904698">
      <w:bodyDiv w:val="1"/>
      <w:marLeft w:val="0"/>
      <w:marRight w:val="0"/>
      <w:marTop w:val="0"/>
      <w:marBottom w:val="0"/>
      <w:divBdr>
        <w:top w:val="none" w:sz="0" w:space="0" w:color="auto"/>
        <w:left w:val="none" w:sz="0" w:space="0" w:color="auto"/>
        <w:bottom w:val="none" w:sz="0" w:space="0" w:color="auto"/>
        <w:right w:val="none" w:sz="0" w:space="0" w:color="auto"/>
      </w:divBdr>
    </w:div>
    <w:div w:id="1403411557">
      <w:bodyDiv w:val="1"/>
      <w:marLeft w:val="0"/>
      <w:marRight w:val="0"/>
      <w:marTop w:val="0"/>
      <w:marBottom w:val="0"/>
      <w:divBdr>
        <w:top w:val="none" w:sz="0" w:space="0" w:color="auto"/>
        <w:left w:val="none" w:sz="0" w:space="0" w:color="auto"/>
        <w:bottom w:val="none" w:sz="0" w:space="0" w:color="auto"/>
        <w:right w:val="none" w:sz="0" w:space="0" w:color="auto"/>
      </w:divBdr>
    </w:div>
    <w:div w:id="1588265106">
      <w:bodyDiv w:val="1"/>
      <w:marLeft w:val="0"/>
      <w:marRight w:val="0"/>
      <w:marTop w:val="0"/>
      <w:marBottom w:val="0"/>
      <w:divBdr>
        <w:top w:val="none" w:sz="0" w:space="0" w:color="auto"/>
        <w:left w:val="none" w:sz="0" w:space="0" w:color="auto"/>
        <w:bottom w:val="none" w:sz="0" w:space="0" w:color="auto"/>
        <w:right w:val="none" w:sz="0" w:space="0" w:color="auto"/>
      </w:divBdr>
    </w:div>
    <w:div w:id="16511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10</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Грумеза</dc:creator>
  <cp:keywords/>
  <dc:description/>
  <cp:lastModifiedBy>Елена Грумеза</cp:lastModifiedBy>
  <cp:revision>153</cp:revision>
  <dcterms:created xsi:type="dcterms:W3CDTF">2023-04-24T06:26:00Z</dcterms:created>
  <dcterms:modified xsi:type="dcterms:W3CDTF">2023-05-26T07:28:00Z</dcterms:modified>
</cp:coreProperties>
</file>